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F498" w14:textId="269D751B" w:rsidR="00B148B4" w:rsidRPr="00D762F4" w:rsidRDefault="00B148B4">
      <w:pPr>
        <w:spacing w:line="219" w:lineRule="exact"/>
        <w:ind w:left="499" w:hanging="499"/>
        <w:rPr>
          <w:rFonts w:hint="default"/>
          <w:color w:val="000000" w:themeColor="text1"/>
          <w:spacing w:val="1"/>
          <w:sz w:val="18"/>
        </w:rPr>
      </w:pPr>
      <w:r>
        <w:rPr>
          <w:spacing w:val="1"/>
          <w:sz w:val="18"/>
        </w:rPr>
        <w:t>別</w:t>
      </w:r>
      <w:r w:rsidRPr="00D762F4">
        <w:rPr>
          <w:color w:val="000000" w:themeColor="text1"/>
          <w:spacing w:val="1"/>
          <w:sz w:val="18"/>
        </w:rPr>
        <w:t>紙様式２（第１５条第３項関係）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50"/>
        <w:gridCol w:w="1186"/>
      </w:tblGrid>
      <w:tr w:rsidR="00D762F4" w:rsidRPr="00D762F4" w14:paraId="5AA5A939" w14:textId="77777777" w:rsidTr="009856AB">
        <w:tc>
          <w:tcPr>
            <w:tcW w:w="7550" w:type="dxa"/>
            <w:vMerge w:val="restart"/>
            <w:tcBorders>
              <w:top w:val="nil"/>
              <w:left w:val="nil"/>
              <w:right w:val="single" w:sz="4" w:space="0" w:color="000000"/>
            </w:tcBorders>
          </w:tcPr>
          <w:p w14:paraId="4B2C83CD" w14:textId="77777777" w:rsidR="009856AB" w:rsidRPr="00D762F4" w:rsidRDefault="009856AB" w:rsidP="009856AB">
            <w:pPr>
              <w:suppressAutoHyphens/>
              <w:kinsoku w:val="0"/>
              <w:wordWrap w:val="0"/>
              <w:autoSpaceDE w:val="0"/>
              <w:autoSpaceDN w:val="0"/>
              <w:adjustRightInd w:val="0"/>
              <w:spacing w:line="298" w:lineRule="atLeast"/>
              <w:jc w:val="left"/>
              <w:rPr>
                <w:rFonts w:ascii="ＭＳ 明朝" w:cs="Times New Roman" w:hint="default"/>
                <w:color w:val="000000" w:themeColor="text1"/>
                <w:spacing w:val="2"/>
                <w:szCs w:val="21"/>
              </w:rPr>
            </w:pPr>
          </w:p>
          <w:p w14:paraId="05C91F80" w14:textId="77777777" w:rsidR="009856AB" w:rsidRPr="00D762F4" w:rsidRDefault="009856AB" w:rsidP="009856AB">
            <w:pPr>
              <w:suppressAutoHyphens/>
              <w:kinsoku w:val="0"/>
              <w:wordWrap w:val="0"/>
              <w:autoSpaceDE w:val="0"/>
              <w:autoSpaceDN w:val="0"/>
              <w:adjustRightInd w:val="0"/>
              <w:spacing w:line="298" w:lineRule="atLeast"/>
              <w:jc w:val="left"/>
              <w:rPr>
                <w:rFonts w:ascii="ＭＳ 明朝" w:cs="Times New Roman" w:hint="default"/>
                <w:color w:val="000000" w:themeColor="text1"/>
                <w:spacing w:val="2"/>
                <w:szCs w:val="21"/>
              </w:rPr>
            </w:pPr>
            <w:r w:rsidRPr="00D762F4">
              <w:rPr>
                <w:rFonts w:cs="Times New Roman"/>
                <w:color w:val="000000" w:themeColor="text1"/>
                <w:spacing w:val="2"/>
                <w:szCs w:val="21"/>
              </w:rPr>
              <w:t xml:space="preserve">                                                               </w:t>
            </w:r>
            <w:r w:rsidRPr="00D762F4">
              <w:rPr>
                <w:rFonts w:ascii="ＭＳ 明朝" w:hAnsi="ＭＳ 明朝"/>
                <w:color w:val="000000" w:themeColor="text1"/>
                <w:spacing w:val="12"/>
                <w:sz w:val="18"/>
                <w:szCs w:val="18"/>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FCA3025" w14:textId="77777777" w:rsidR="009856AB" w:rsidRPr="00D762F4" w:rsidRDefault="009856AB" w:rsidP="009856AB">
            <w:pPr>
              <w:suppressAutoHyphens/>
              <w:kinsoku w:val="0"/>
              <w:autoSpaceDE w:val="0"/>
              <w:autoSpaceDN w:val="0"/>
              <w:adjustRightInd w:val="0"/>
              <w:spacing w:line="298" w:lineRule="atLeast"/>
              <w:jc w:val="center"/>
              <w:rPr>
                <w:rFonts w:ascii="ＭＳ 明朝" w:cs="Times New Roman" w:hint="default"/>
                <w:color w:val="000000" w:themeColor="text1"/>
                <w:spacing w:val="2"/>
                <w:szCs w:val="21"/>
              </w:rPr>
            </w:pPr>
            <w:r w:rsidRPr="00D762F4">
              <w:rPr>
                <w:rFonts w:ascii="ＭＳ 明朝"/>
                <w:color w:val="000000" w:themeColor="text1"/>
                <w:spacing w:val="28"/>
                <w:sz w:val="18"/>
                <w:szCs w:val="18"/>
              </w:rPr>
              <w:t>承認番号</w:t>
            </w:r>
          </w:p>
        </w:tc>
      </w:tr>
      <w:tr w:rsidR="00D762F4" w:rsidRPr="00D762F4" w14:paraId="411A6EC8" w14:textId="77777777" w:rsidTr="009856AB">
        <w:trPr>
          <w:trHeight w:val="588"/>
        </w:trPr>
        <w:tc>
          <w:tcPr>
            <w:tcW w:w="7550" w:type="dxa"/>
            <w:vMerge/>
            <w:tcBorders>
              <w:left w:val="nil"/>
              <w:bottom w:val="nil"/>
              <w:right w:val="single" w:sz="4" w:space="0" w:color="000000"/>
            </w:tcBorders>
          </w:tcPr>
          <w:p w14:paraId="2059C8E0" w14:textId="77777777" w:rsidR="009856AB" w:rsidRPr="00D762F4" w:rsidRDefault="009856AB" w:rsidP="009856AB">
            <w:pPr>
              <w:overflowPunct/>
              <w:autoSpaceDE w:val="0"/>
              <w:autoSpaceDN w:val="0"/>
              <w:adjustRightInd w:val="0"/>
              <w:jc w:val="left"/>
              <w:textAlignment w:val="auto"/>
              <w:rPr>
                <w:rFonts w:ascii="ＭＳ 明朝" w:cs="Times New Roman" w:hint="default"/>
                <w:color w:val="000000" w:themeColor="text1"/>
                <w:spacing w:val="2"/>
                <w:szCs w:val="21"/>
              </w:rPr>
            </w:pPr>
          </w:p>
        </w:tc>
        <w:tc>
          <w:tcPr>
            <w:tcW w:w="1186" w:type="dxa"/>
            <w:tcBorders>
              <w:top w:val="single" w:sz="4" w:space="0" w:color="000000"/>
              <w:left w:val="single" w:sz="4" w:space="0" w:color="000000"/>
              <w:bottom w:val="single" w:sz="4" w:space="0" w:color="000000"/>
              <w:right w:val="single" w:sz="4" w:space="0" w:color="000000"/>
            </w:tcBorders>
          </w:tcPr>
          <w:p w14:paraId="2F7BF2B2" w14:textId="77777777" w:rsidR="009856AB" w:rsidRPr="00D762F4" w:rsidRDefault="009856AB" w:rsidP="009856AB">
            <w:pPr>
              <w:suppressAutoHyphens/>
              <w:kinsoku w:val="0"/>
              <w:wordWrap w:val="0"/>
              <w:autoSpaceDE w:val="0"/>
              <w:autoSpaceDN w:val="0"/>
              <w:adjustRightInd w:val="0"/>
              <w:spacing w:line="298" w:lineRule="atLeast"/>
              <w:jc w:val="left"/>
              <w:rPr>
                <w:rFonts w:ascii="ＭＳ 明朝" w:cs="Times New Roman" w:hint="default"/>
                <w:color w:val="000000" w:themeColor="text1"/>
                <w:spacing w:val="2"/>
                <w:szCs w:val="21"/>
              </w:rPr>
            </w:pPr>
          </w:p>
        </w:tc>
      </w:tr>
    </w:tbl>
    <w:p w14:paraId="4F669804" w14:textId="77777777" w:rsidR="00B148B4" w:rsidRPr="00D762F4" w:rsidRDefault="00B148B4">
      <w:pPr>
        <w:pStyle w:val="a3"/>
        <w:spacing w:line="323" w:lineRule="exact"/>
        <w:jc w:val="center"/>
        <w:rPr>
          <w:rFonts w:hint="default"/>
          <w:color w:val="000000" w:themeColor="text1"/>
        </w:rPr>
      </w:pPr>
      <w:r w:rsidRPr="00D762F4">
        <w:rPr>
          <w:color w:val="000000" w:themeColor="text1"/>
          <w:sz w:val="18"/>
        </w:rPr>
        <w:t>遺伝子組換え生物等使用実験（実施期間・実験場所・実験従事者）変更申請書</w:t>
      </w:r>
    </w:p>
    <w:p w14:paraId="2DE2A7EC" w14:textId="77777777" w:rsidR="00B148B4" w:rsidRPr="00D762F4" w:rsidRDefault="00B148B4">
      <w:pPr>
        <w:spacing w:line="323" w:lineRule="exact"/>
        <w:rPr>
          <w:rFonts w:hint="default"/>
          <w:color w:val="000000" w:themeColor="text1"/>
        </w:rPr>
      </w:pPr>
    </w:p>
    <w:tbl>
      <w:tblPr>
        <w:tblW w:w="0" w:type="auto"/>
        <w:tblInd w:w="101" w:type="dxa"/>
        <w:tblLayout w:type="fixed"/>
        <w:tblCellMar>
          <w:left w:w="0" w:type="dxa"/>
          <w:right w:w="0" w:type="dxa"/>
        </w:tblCellMar>
        <w:tblLook w:val="0000" w:firstRow="0" w:lastRow="0" w:firstColumn="0" w:lastColumn="0" w:noHBand="0" w:noVBand="0"/>
      </w:tblPr>
      <w:tblGrid>
        <w:gridCol w:w="312"/>
        <w:gridCol w:w="1248"/>
        <w:gridCol w:w="2025"/>
        <w:gridCol w:w="1511"/>
        <w:gridCol w:w="3744"/>
      </w:tblGrid>
      <w:tr w:rsidR="00D762F4" w:rsidRPr="00D762F4" w14:paraId="7179AB5C" w14:textId="77777777" w:rsidTr="00EE03E2">
        <w:trPr>
          <w:trHeight w:val="461"/>
        </w:trPr>
        <w:tc>
          <w:tcPr>
            <w:tcW w:w="3585" w:type="dxa"/>
            <w:gridSpan w:val="3"/>
            <w:tcBorders>
              <w:top w:val="nil"/>
              <w:left w:val="nil"/>
              <w:bottom w:val="single" w:sz="4" w:space="0" w:color="000000"/>
              <w:right w:val="single" w:sz="4" w:space="0" w:color="000000"/>
            </w:tcBorders>
            <w:tcMar>
              <w:left w:w="49" w:type="dxa"/>
              <w:right w:w="49" w:type="dxa"/>
            </w:tcMar>
          </w:tcPr>
          <w:p w14:paraId="16D7CCAF" w14:textId="77777777" w:rsidR="00B148B4" w:rsidRPr="00D762F4" w:rsidRDefault="00B148B4">
            <w:pPr>
              <w:spacing w:line="297" w:lineRule="atLeast"/>
              <w:jc w:val="left"/>
              <w:rPr>
                <w:rFonts w:hint="default"/>
                <w:color w:val="000000" w:themeColor="text1"/>
              </w:rPr>
            </w:pPr>
          </w:p>
        </w:tc>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412F0" w14:textId="0CC82D98" w:rsidR="00B148B4" w:rsidRPr="00D762F4" w:rsidRDefault="00EE03E2">
            <w:pPr>
              <w:spacing w:line="297" w:lineRule="atLeast"/>
              <w:rPr>
                <w:rFonts w:hint="default"/>
                <w:color w:val="000000" w:themeColor="text1"/>
              </w:rPr>
            </w:pPr>
            <w:r w:rsidRPr="00EE03E2">
              <w:rPr>
                <w:rFonts w:ascii="ＭＳ 明朝" w:hAnsi="ＭＳ 明朝"/>
                <w:color w:val="000000" w:themeColor="text1"/>
                <w:spacing w:val="27"/>
                <w:sz w:val="18"/>
              </w:rPr>
              <w:t>変更申請月</w:t>
            </w: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FDACD" w14:textId="6D0B3A62" w:rsidR="00B148B4" w:rsidRPr="00D762F4" w:rsidRDefault="00B148B4" w:rsidP="00EE03E2">
            <w:pPr>
              <w:spacing w:line="297" w:lineRule="atLeast"/>
              <w:rPr>
                <w:rFonts w:hint="default"/>
                <w:color w:val="000000" w:themeColor="text1"/>
              </w:rPr>
            </w:pPr>
            <w:r w:rsidRPr="00D762F4">
              <w:rPr>
                <w:rFonts w:ascii="ＭＳ 明朝" w:hAnsi="ＭＳ 明朝"/>
                <w:color w:val="000000" w:themeColor="text1"/>
                <w:spacing w:val="2"/>
                <w:sz w:val="18"/>
              </w:rPr>
              <w:t xml:space="preserve">  </w:t>
            </w:r>
            <w:r w:rsidRPr="00D762F4">
              <w:rPr>
                <w:rFonts w:ascii="ＭＳ 明朝" w:hAnsi="ＭＳ 明朝"/>
                <w:color w:val="000000" w:themeColor="text1"/>
                <w:spacing w:val="27"/>
                <w:sz w:val="18"/>
              </w:rPr>
              <w:t xml:space="preserve">　　</w:t>
            </w:r>
            <w:r w:rsidRPr="00D762F4">
              <w:rPr>
                <w:rFonts w:ascii="ＭＳ 明朝" w:hAnsi="ＭＳ 明朝"/>
                <w:color w:val="000000" w:themeColor="text1"/>
                <w:spacing w:val="37"/>
                <w:sz w:val="18"/>
              </w:rPr>
              <w:t xml:space="preserve">年　</w:t>
            </w:r>
            <w:r w:rsidRPr="00D762F4">
              <w:rPr>
                <w:rFonts w:ascii="ＭＳ 明朝" w:hAnsi="ＭＳ 明朝"/>
                <w:color w:val="000000" w:themeColor="text1"/>
                <w:spacing w:val="2"/>
                <w:sz w:val="18"/>
              </w:rPr>
              <w:t xml:space="preserve"> </w:t>
            </w:r>
            <w:r w:rsidRPr="00D762F4">
              <w:rPr>
                <w:rFonts w:ascii="ＭＳ 明朝" w:hAnsi="ＭＳ 明朝"/>
                <w:color w:val="000000" w:themeColor="text1"/>
                <w:spacing w:val="27"/>
                <w:sz w:val="18"/>
              </w:rPr>
              <w:t xml:space="preserve">　月　</w:t>
            </w:r>
          </w:p>
        </w:tc>
      </w:tr>
      <w:tr w:rsidR="00D762F4" w:rsidRPr="00D762F4" w14:paraId="5A6DF7DD" w14:textId="77777777">
        <w:tc>
          <w:tcPr>
            <w:tcW w:w="312" w:type="dxa"/>
            <w:vMerge w:val="restart"/>
            <w:tcBorders>
              <w:top w:val="single" w:sz="4" w:space="0" w:color="000000"/>
              <w:left w:val="single" w:sz="4" w:space="0" w:color="000000"/>
              <w:bottom w:val="nil"/>
              <w:right w:val="single" w:sz="4" w:space="0" w:color="000000"/>
            </w:tcBorders>
            <w:tcMar>
              <w:left w:w="49" w:type="dxa"/>
              <w:right w:w="49" w:type="dxa"/>
            </w:tcMar>
          </w:tcPr>
          <w:p w14:paraId="63AFCDCC" w14:textId="77777777"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7"/>
                <w:sz w:val="18"/>
              </w:rPr>
              <w:t>実験責任者</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7022B" w14:textId="77777777"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
                <w:position w:val="-9"/>
                <w:sz w:val="16"/>
              </w:rPr>
              <w:t>所属部</w:t>
            </w:r>
            <w:r w:rsidRPr="00D762F4">
              <w:rPr>
                <w:rFonts w:ascii="ＭＳ 明朝" w:hAnsi="ＭＳ 明朝"/>
                <w:color w:val="000000" w:themeColor="text1"/>
                <w:spacing w:val="22"/>
                <w:position w:val="-9"/>
                <w:sz w:val="16"/>
              </w:rPr>
              <w:t>局・職</w:t>
            </w:r>
          </w:p>
          <w:p w14:paraId="729B1D82" w14:textId="77777777" w:rsidR="00B148B4" w:rsidRPr="00D762F4" w:rsidRDefault="00B148B4">
            <w:pPr>
              <w:spacing w:line="297" w:lineRule="atLeast"/>
              <w:jc w:val="left"/>
              <w:rPr>
                <w:rFonts w:hint="default"/>
                <w:color w:val="000000" w:themeColor="text1"/>
              </w:rPr>
            </w:pPr>
          </w:p>
        </w:tc>
        <w:tc>
          <w:tcPr>
            <w:tcW w:w="7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C80807" w14:textId="77777777" w:rsidR="00B148B4" w:rsidRPr="00D762F4" w:rsidRDefault="00B148B4">
            <w:pPr>
              <w:spacing w:line="297" w:lineRule="atLeast"/>
              <w:rPr>
                <w:rFonts w:hint="default"/>
                <w:color w:val="000000" w:themeColor="text1"/>
              </w:rPr>
            </w:pPr>
          </w:p>
          <w:p w14:paraId="6BE8BB7F" w14:textId="77777777" w:rsidR="00B148B4" w:rsidRPr="00D762F4" w:rsidRDefault="00B148B4">
            <w:pPr>
              <w:spacing w:line="297" w:lineRule="atLeast"/>
              <w:jc w:val="left"/>
              <w:rPr>
                <w:rFonts w:hint="default"/>
                <w:color w:val="000000" w:themeColor="text1"/>
              </w:rPr>
            </w:pPr>
          </w:p>
        </w:tc>
      </w:tr>
      <w:tr w:rsidR="00D762F4" w:rsidRPr="00D762F4" w14:paraId="5CCD5C92" w14:textId="77777777">
        <w:tc>
          <w:tcPr>
            <w:tcW w:w="312" w:type="dxa"/>
            <w:vMerge/>
            <w:tcBorders>
              <w:top w:val="nil"/>
              <w:left w:val="single" w:sz="4" w:space="0" w:color="000000"/>
              <w:bottom w:val="single" w:sz="4" w:space="0" w:color="000000"/>
              <w:right w:val="single" w:sz="4" w:space="0" w:color="000000"/>
            </w:tcBorders>
            <w:tcMar>
              <w:left w:w="49" w:type="dxa"/>
              <w:right w:w="49" w:type="dxa"/>
            </w:tcMar>
          </w:tcPr>
          <w:p w14:paraId="47CAB586" w14:textId="77777777" w:rsidR="00B148B4" w:rsidRPr="00D762F4" w:rsidRDefault="00B148B4">
            <w:pPr>
              <w:spacing w:line="297" w:lineRule="atLeast"/>
              <w:rPr>
                <w:rFonts w:hint="default"/>
                <w:color w:val="000000" w:themeColor="text1"/>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2A029" w14:textId="77777777" w:rsidR="00B148B4" w:rsidRPr="00D762F4" w:rsidRDefault="00B148B4">
            <w:pPr>
              <w:spacing w:line="297" w:lineRule="atLeast"/>
              <w:jc w:val="center"/>
              <w:rPr>
                <w:rFonts w:hint="default"/>
                <w:color w:val="000000" w:themeColor="text1"/>
              </w:rPr>
            </w:pPr>
            <w:r w:rsidRPr="00D762F4">
              <w:rPr>
                <w:rFonts w:ascii="ＭＳ 明朝" w:hAnsi="ＭＳ 明朝"/>
                <w:color w:val="000000" w:themeColor="text1"/>
                <w:spacing w:val="1"/>
                <w:sz w:val="18"/>
              </w:rPr>
              <w:t>氏名・連絡先</w:t>
            </w:r>
          </w:p>
          <w:p w14:paraId="67E70D7F" w14:textId="77777777" w:rsidR="00B148B4" w:rsidRPr="00D762F4" w:rsidRDefault="00B148B4">
            <w:pPr>
              <w:spacing w:line="297" w:lineRule="atLeast"/>
              <w:jc w:val="center"/>
              <w:rPr>
                <w:rFonts w:hint="default"/>
                <w:color w:val="000000" w:themeColor="text1"/>
              </w:rPr>
            </w:pPr>
          </w:p>
          <w:p w14:paraId="25FDC1B7" w14:textId="77777777" w:rsidR="00B148B4" w:rsidRPr="00D762F4" w:rsidRDefault="00B148B4">
            <w:pPr>
              <w:spacing w:line="297" w:lineRule="atLeast"/>
              <w:jc w:val="center"/>
              <w:rPr>
                <w:rFonts w:hint="default"/>
                <w:color w:val="000000" w:themeColor="text1"/>
              </w:rPr>
            </w:pPr>
          </w:p>
        </w:tc>
        <w:tc>
          <w:tcPr>
            <w:tcW w:w="7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2FD57A2" w14:textId="77777777" w:rsidR="00B148B4" w:rsidRPr="00D762F4" w:rsidRDefault="00B148B4">
            <w:pPr>
              <w:spacing w:line="297" w:lineRule="atLeast"/>
              <w:rPr>
                <w:rFonts w:hint="default"/>
                <w:color w:val="000000" w:themeColor="text1"/>
              </w:rPr>
            </w:pPr>
          </w:p>
          <w:p w14:paraId="1C17A6A3" w14:textId="77777777" w:rsidR="00B148B4" w:rsidRPr="00D762F4" w:rsidRDefault="00B148B4">
            <w:pPr>
              <w:spacing w:line="297" w:lineRule="atLeast"/>
              <w:rPr>
                <w:rFonts w:hint="default"/>
                <w:color w:val="000000" w:themeColor="text1"/>
              </w:rPr>
            </w:pPr>
          </w:p>
          <w:p w14:paraId="52608B50" w14:textId="77777777"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7"/>
                <w:sz w:val="18"/>
              </w:rPr>
              <w:t xml:space="preserve">電話番号　　　　　　　　　　</w:t>
            </w:r>
            <w:r w:rsidRPr="00D762F4">
              <w:rPr>
                <w:rFonts w:eastAsia="Times New Roman"/>
                <w:color w:val="000000" w:themeColor="text1"/>
                <w:spacing w:val="13"/>
                <w:sz w:val="18"/>
              </w:rPr>
              <w:t>e-mail</w:t>
            </w:r>
          </w:p>
        </w:tc>
      </w:tr>
      <w:tr w:rsidR="00B148B4" w:rsidRPr="00D762F4" w14:paraId="58394328" w14:textId="77777777">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652514" w14:textId="77777777" w:rsidR="00B148B4" w:rsidRPr="00D762F4" w:rsidRDefault="00B148B4">
            <w:pPr>
              <w:spacing w:line="297" w:lineRule="atLeast"/>
              <w:jc w:val="center"/>
              <w:rPr>
                <w:rFonts w:hint="default"/>
                <w:color w:val="000000" w:themeColor="text1"/>
              </w:rPr>
            </w:pPr>
            <w:r w:rsidRPr="00D762F4">
              <w:rPr>
                <w:rFonts w:ascii="ＭＳ 明朝" w:hAnsi="ＭＳ 明朝"/>
                <w:color w:val="000000" w:themeColor="text1"/>
                <w:spacing w:val="27"/>
                <w:sz w:val="18"/>
              </w:rPr>
              <w:t>課　題　名</w:t>
            </w:r>
          </w:p>
        </w:tc>
        <w:tc>
          <w:tcPr>
            <w:tcW w:w="7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C4C5A84" w14:textId="77777777" w:rsidR="00B148B4" w:rsidRPr="00D762F4" w:rsidRDefault="00B148B4">
            <w:pPr>
              <w:spacing w:line="297" w:lineRule="atLeast"/>
              <w:jc w:val="left"/>
              <w:rPr>
                <w:rFonts w:hint="default"/>
                <w:color w:val="000000" w:themeColor="text1"/>
              </w:rPr>
            </w:pPr>
          </w:p>
        </w:tc>
      </w:tr>
    </w:tbl>
    <w:p w14:paraId="27D24121" w14:textId="77777777" w:rsidR="00B148B4" w:rsidRPr="00D762F4" w:rsidRDefault="00B148B4">
      <w:pPr>
        <w:pStyle w:val="a3"/>
        <w:spacing w:line="161" w:lineRule="exact"/>
        <w:rPr>
          <w:rFonts w:hint="default"/>
          <w:color w:val="000000" w:themeColor="text1"/>
        </w:rPr>
      </w:pPr>
    </w:p>
    <w:p w14:paraId="48196288" w14:textId="77777777" w:rsidR="00B148B4" w:rsidRPr="00D762F4" w:rsidRDefault="00B148B4">
      <w:pPr>
        <w:spacing w:line="323" w:lineRule="exact"/>
        <w:rPr>
          <w:rFonts w:hint="default"/>
          <w:color w:val="000000" w:themeColor="text1"/>
        </w:rPr>
      </w:pPr>
      <w:r w:rsidRPr="00D762F4">
        <w:rPr>
          <w:color w:val="000000" w:themeColor="text1"/>
          <w:spacing w:val="2"/>
          <w:sz w:val="18"/>
        </w:rPr>
        <w:t xml:space="preserve">  </w:t>
      </w:r>
      <w:r w:rsidRPr="00D762F4">
        <w:rPr>
          <w:color w:val="000000" w:themeColor="text1"/>
          <w:spacing w:val="1"/>
          <w:sz w:val="18"/>
        </w:rPr>
        <w:t>変　更　箇　所</w:t>
      </w:r>
    </w:p>
    <w:tbl>
      <w:tblPr>
        <w:tblW w:w="0" w:type="auto"/>
        <w:tblInd w:w="101" w:type="dxa"/>
        <w:tblLayout w:type="fixed"/>
        <w:tblCellMar>
          <w:left w:w="0" w:type="dxa"/>
          <w:right w:w="0" w:type="dxa"/>
        </w:tblCellMar>
        <w:tblLook w:val="0000" w:firstRow="0" w:lastRow="0" w:firstColumn="0" w:lastColumn="0" w:noHBand="0" w:noVBand="0"/>
      </w:tblPr>
      <w:tblGrid>
        <w:gridCol w:w="1560"/>
        <w:gridCol w:w="3640"/>
        <w:gridCol w:w="3640"/>
      </w:tblGrid>
      <w:tr w:rsidR="00D762F4" w:rsidRPr="00D762F4" w14:paraId="584034FF"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5E98E" w14:textId="77777777" w:rsidR="00B148B4" w:rsidRPr="00D762F4" w:rsidRDefault="00B148B4">
            <w:pPr>
              <w:spacing w:line="297" w:lineRule="atLeast"/>
              <w:jc w:val="center"/>
              <w:rPr>
                <w:rFonts w:hint="default"/>
                <w:color w:val="000000" w:themeColor="text1"/>
              </w:rPr>
            </w:pPr>
            <w:r w:rsidRPr="00D762F4">
              <w:rPr>
                <w:rFonts w:ascii="ＭＳ 明朝" w:hAnsi="ＭＳ 明朝"/>
                <w:color w:val="000000" w:themeColor="text1"/>
                <w:spacing w:val="60"/>
                <w:sz w:val="18"/>
                <w:fitText w:val="1080" w:id="1"/>
              </w:rPr>
              <w:t>変更理</w:t>
            </w:r>
            <w:r w:rsidRPr="00D762F4">
              <w:rPr>
                <w:rFonts w:ascii="ＭＳ 明朝" w:hAnsi="ＭＳ 明朝"/>
                <w:color w:val="000000" w:themeColor="text1"/>
                <w:sz w:val="18"/>
                <w:fitText w:val="1080" w:id="1"/>
              </w:rPr>
              <w:t>由</w:t>
            </w:r>
          </w:p>
          <w:p w14:paraId="5F3DA082" w14:textId="77777777" w:rsidR="00B148B4" w:rsidRPr="00D762F4" w:rsidRDefault="00B148B4">
            <w:pPr>
              <w:spacing w:line="297" w:lineRule="atLeast"/>
              <w:jc w:val="center"/>
              <w:rPr>
                <w:rFonts w:hint="default"/>
                <w:color w:val="000000" w:themeColor="text1"/>
              </w:rPr>
            </w:pPr>
          </w:p>
          <w:p w14:paraId="5A4396B5" w14:textId="77777777" w:rsidR="00B148B4" w:rsidRPr="00D762F4" w:rsidRDefault="00B148B4">
            <w:pPr>
              <w:spacing w:line="297" w:lineRule="atLeast"/>
              <w:jc w:val="center"/>
              <w:rPr>
                <w:rFonts w:hint="default"/>
                <w:color w:val="000000" w:themeColor="text1"/>
              </w:rPr>
            </w:pPr>
          </w:p>
        </w:tc>
        <w:tc>
          <w:tcPr>
            <w:tcW w:w="7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F984C7" w14:textId="77777777" w:rsidR="00B148B4" w:rsidRPr="00D762F4" w:rsidRDefault="00B148B4">
            <w:pPr>
              <w:spacing w:line="297" w:lineRule="atLeast"/>
              <w:rPr>
                <w:rFonts w:hint="default"/>
                <w:color w:val="000000" w:themeColor="text1"/>
              </w:rPr>
            </w:pPr>
          </w:p>
          <w:p w14:paraId="1867BD22" w14:textId="77777777" w:rsidR="00B148B4" w:rsidRPr="00D762F4" w:rsidRDefault="00B148B4">
            <w:pPr>
              <w:spacing w:line="297" w:lineRule="atLeast"/>
              <w:rPr>
                <w:rFonts w:hint="default"/>
                <w:color w:val="000000" w:themeColor="text1"/>
              </w:rPr>
            </w:pPr>
          </w:p>
          <w:p w14:paraId="5ECF781F" w14:textId="77777777" w:rsidR="00B148B4" w:rsidRPr="00D762F4" w:rsidRDefault="00B148B4">
            <w:pPr>
              <w:spacing w:line="297" w:lineRule="atLeast"/>
              <w:jc w:val="left"/>
              <w:rPr>
                <w:rFonts w:hint="default"/>
                <w:color w:val="000000" w:themeColor="text1"/>
              </w:rPr>
            </w:pPr>
          </w:p>
        </w:tc>
      </w:tr>
      <w:tr w:rsidR="00D762F4" w:rsidRPr="00D762F4" w14:paraId="2AE24D28"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DFE84" w14:textId="77777777" w:rsidR="00B148B4" w:rsidRPr="00D762F4" w:rsidRDefault="00B148B4">
            <w:pPr>
              <w:spacing w:line="297" w:lineRule="atLeast"/>
              <w:jc w:val="center"/>
              <w:rPr>
                <w:rFonts w:hint="default"/>
                <w:color w:val="000000" w:themeColor="text1"/>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9ECAA" w14:textId="77777777"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6"/>
                <w:sz w:val="18"/>
              </w:rPr>
              <w:t xml:space="preserve">     </w:t>
            </w:r>
            <w:r w:rsidRPr="00D762F4">
              <w:rPr>
                <w:rFonts w:ascii="ＭＳ 明朝" w:hAnsi="ＭＳ 明朝"/>
                <w:color w:val="000000" w:themeColor="text1"/>
                <w:spacing w:val="27"/>
                <w:sz w:val="18"/>
              </w:rPr>
              <w:t>変　　　更　　　前</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90004" w14:textId="77777777"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6"/>
                <w:sz w:val="18"/>
              </w:rPr>
              <w:t xml:space="preserve">      </w:t>
            </w:r>
            <w:r w:rsidRPr="00D762F4">
              <w:rPr>
                <w:rFonts w:ascii="ＭＳ 明朝" w:hAnsi="ＭＳ 明朝"/>
                <w:color w:val="000000" w:themeColor="text1"/>
                <w:spacing w:val="27"/>
                <w:sz w:val="18"/>
              </w:rPr>
              <w:t>変　　　更　　　後</w:t>
            </w:r>
          </w:p>
        </w:tc>
      </w:tr>
      <w:tr w:rsidR="00D762F4" w:rsidRPr="00D762F4" w14:paraId="2A6CF5B3"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B7BF" w14:textId="77777777" w:rsidR="00B148B4" w:rsidRPr="00D762F4" w:rsidRDefault="00B148B4">
            <w:pPr>
              <w:spacing w:line="297" w:lineRule="atLeast"/>
              <w:jc w:val="center"/>
              <w:rPr>
                <w:rFonts w:hint="default"/>
                <w:color w:val="000000" w:themeColor="text1"/>
              </w:rPr>
            </w:pPr>
            <w:r w:rsidRPr="00D762F4">
              <w:rPr>
                <w:rFonts w:ascii="ＭＳ 明朝" w:hAnsi="ＭＳ 明朝"/>
                <w:color w:val="000000" w:themeColor="text1"/>
                <w:spacing w:val="60"/>
                <w:sz w:val="18"/>
                <w:fitText w:val="1080" w:id="2"/>
              </w:rPr>
              <w:t>実験実</w:t>
            </w:r>
            <w:r w:rsidRPr="00D762F4">
              <w:rPr>
                <w:rFonts w:ascii="ＭＳ 明朝" w:hAnsi="ＭＳ 明朝"/>
                <w:color w:val="000000" w:themeColor="text1"/>
                <w:sz w:val="18"/>
                <w:fitText w:val="1080" w:id="2"/>
              </w:rPr>
              <w:t>施</w:t>
            </w:r>
          </w:p>
          <w:p w14:paraId="6AB3E769" w14:textId="77777777" w:rsidR="00B148B4" w:rsidRPr="00D762F4" w:rsidRDefault="00B148B4">
            <w:pPr>
              <w:spacing w:line="297" w:lineRule="atLeast"/>
              <w:jc w:val="center"/>
              <w:rPr>
                <w:rFonts w:hint="default"/>
                <w:color w:val="000000" w:themeColor="text1"/>
              </w:rPr>
            </w:pPr>
            <w:r w:rsidRPr="00D762F4">
              <w:rPr>
                <w:rFonts w:ascii="ＭＳ 明朝" w:hAnsi="ＭＳ 明朝"/>
                <w:color w:val="000000" w:themeColor="text1"/>
                <w:spacing w:val="360"/>
                <w:sz w:val="18"/>
                <w:fitText w:val="1080" w:id="3"/>
              </w:rPr>
              <w:t>期</w:t>
            </w:r>
            <w:r w:rsidRPr="00D762F4">
              <w:rPr>
                <w:rFonts w:ascii="ＭＳ 明朝" w:hAnsi="ＭＳ 明朝"/>
                <w:color w:val="000000" w:themeColor="text1"/>
                <w:sz w:val="18"/>
                <w:fitText w:val="1080" w:id="3"/>
              </w:rPr>
              <w:t>間</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19CDC" w14:textId="27DEBAA8"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
                <w:sz w:val="18"/>
              </w:rPr>
              <w:t xml:space="preserve"> </w:t>
            </w:r>
            <w:r w:rsidRPr="00D762F4">
              <w:rPr>
                <w:rFonts w:ascii="ＭＳ 明朝" w:hAnsi="ＭＳ 明朝"/>
                <w:color w:val="000000" w:themeColor="text1"/>
                <w:spacing w:val="27"/>
                <w:sz w:val="18"/>
              </w:rPr>
              <w:t xml:space="preserve">　　年　　月　　</w:t>
            </w:r>
            <w:r w:rsidRPr="00D762F4">
              <w:rPr>
                <w:rFonts w:ascii="ＭＳ 明朝" w:hAnsi="ＭＳ 明朝"/>
                <w:color w:val="000000" w:themeColor="text1"/>
                <w:sz w:val="18"/>
              </w:rPr>
              <w:t>日</w:t>
            </w:r>
            <w:r w:rsidRPr="00D762F4">
              <w:rPr>
                <w:rFonts w:ascii="ＭＳ 明朝" w:hAnsi="ＭＳ 明朝"/>
                <w:color w:val="000000" w:themeColor="text1"/>
                <w:spacing w:val="6"/>
                <w:sz w:val="18"/>
              </w:rPr>
              <w:t xml:space="preserve">  </w:t>
            </w:r>
            <w:r w:rsidRPr="00D762F4">
              <w:rPr>
                <w:rFonts w:ascii="ＭＳ 明朝" w:hAnsi="ＭＳ 明朝"/>
                <w:color w:val="000000" w:themeColor="text1"/>
                <w:spacing w:val="27"/>
                <w:sz w:val="18"/>
              </w:rPr>
              <w:t>から</w:t>
            </w:r>
          </w:p>
          <w:p w14:paraId="28AB651C" w14:textId="26AB9666"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
                <w:sz w:val="18"/>
              </w:rPr>
              <w:t xml:space="preserve"> </w:t>
            </w:r>
            <w:r w:rsidRPr="00D762F4">
              <w:rPr>
                <w:rFonts w:ascii="ＭＳ 明朝" w:hAnsi="ＭＳ 明朝"/>
                <w:color w:val="000000" w:themeColor="text1"/>
                <w:spacing w:val="27"/>
                <w:sz w:val="18"/>
              </w:rPr>
              <w:t xml:space="preserve">　　年　　月　　日　</w:t>
            </w:r>
            <w:r w:rsidRPr="00D762F4">
              <w:rPr>
                <w:rFonts w:ascii="ＭＳ 明朝" w:hAnsi="ＭＳ 明朝"/>
                <w:color w:val="000000" w:themeColor="text1"/>
                <w:spacing w:val="55"/>
                <w:sz w:val="18"/>
              </w:rPr>
              <w:t>まで</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2BE0F" w14:textId="1FB598F4"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
                <w:sz w:val="18"/>
              </w:rPr>
              <w:t xml:space="preserve"> </w:t>
            </w:r>
            <w:r w:rsidRPr="00D762F4">
              <w:rPr>
                <w:rFonts w:ascii="ＭＳ 明朝" w:hAnsi="ＭＳ 明朝"/>
                <w:color w:val="000000" w:themeColor="text1"/>
                <w:spacing w:val="27"/>
                <w:sz w:val="18"/>
              </w:rPr>
              <w:t xml:space="preserve">　　年　　月　　日</w:t>
            </w:r>
            <w:r w:rsidRPr="00D762F4">
              <w:rPr>
                <w:rFonts w:ascii="ＭＳ 明朝" w:hAnsi="ＭＳ 明朝"/>
                <w:color w:val="000000" w:themeColor="text1"/>
                <w:spacing w:val="6"/>
                <w:sz w:val="18"/>
              </w:rPr>
              <w:t xml:space="preserve"> </w:t>
            </w:r>
            <w:r w:rsidRPr="00D762F4">
              <w:rPr>
                <w:rFonts w:ascii="ＭＳ 明朝" w:hAnsi="ＭＳ 明朝"/>
                <w:color w:val="000000" w:themeColor="text1"/>
                <w:spacing w:val="27"/>
                <w:sz w:val="18"/>
              </w:rPr>
              <w:t>から</w:t>
            </w:r>
          </w:p>
          <w:p w14:paraId="4B522BF3" w14:textId="14B99093"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
                <w:sz w:val="18"/>
              </w:rPr>
              <w:t xml:space="preserve"> </w:t>
            </w:r>
            <w:r w:rsidRPr="00D762F4">
              <w:rPr>
                <w:rFonts w:ascii="ＭＳ 明朝" w:hAnsi="ＭＳ 明朝"/>
                <w:color w:val="000000" w:themeColor="text1"/>
                <w:spacing w:val="27"/>
                <w:sz w:val="18"/>
              </w:rPr>
              <w:t xml:space="preserve">　　年　　月　　日</w:t>
            </w:r>
            <w:r w:rsidRPr="00D762F4">
              <w:rPr>
                <w:rFonts w:ascii="ＭＳ 明朝" w:hAnsi="ＭＳ 明朝"/>
                <w:color w:val="000000" w:themeColor="text1"/>
                <w:spacing w:val="6"/>
                <w:sz w:val="18"/>
              </w:rPr>
              <w:t xml:space="preserve"> </w:t>
            </w:r>
            <w:r w:rsidRPr="00D762F4">
              <w:rPr>
                <w:rFonts w:ascii="ＭＳ 明朝" w:hAnsi="ＭＳ 明朝"/>
                <w:color w:val="000000" w:themeColor="text1"/>
                <w:spacing w:val="27"/>
                <w:sz w:val="18"/>
              </w:rPr>
              <w:t>まで</w:t>
            </w:r>
          </w:p>
        </w:tc>
      </w:tr>
      <w:tr w:rsidR="00D762F4" w:rsidRPr="00D762F4" w14:paraId="45955A35"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AA780" w14:textId="77777777" w:rsidR="00B148B4" w:rsidRPr="00D762F4" w:rsidRDefault="00B148B4">
            <w:pPr>
              <w:spacing w:line="297" w:lineRule="atLeast"/>
              <w:jc w:val="center"/>
              <w:rPr>
                <w:rFonts w:hint="default"/>
                <w:color w:val="000000" w:themeColor="text1"/>
              </w:rPr>
            </w:pPr>
            <w:r w:rsidRPr="00D762F4">
              <w:rPr>
                <w:rFonts w:ascii="ＭＳ 明朝" w:hAnsi="ＭＳ 明朝"/>
                <w:color w:val="000000" w:themeColor="text1"/>
                <w:spacing w:val="60"/>
                <w:sz w:val="18"/>
                <w:fitText w:val="1080" w:id="4"/>
              </w:rPr>
              <w:t>実験場</w:t>
            </w:r>
            <w:r w:rsidRPr="00D762F4">
              <w:rPr>
                <w:rFonts w:ascii="ＭＳ 明朝" w:hAnsi="ＭＳ 明朝"/>
                <w:color w:val="000000" w:themeColor="text1"/>
                <w:sz w:val="18"/>
                <w:fitText w:val="1080" w:id="4"/>
              </w:rPr>
              <w:t>所</w:t>
            </w:r>
          </w:p>
          <w:p w14:paraId="66989A50" w14:textId="77777777" w:rsidR="00B148B4" w:rsidRPr="00D762F4" w:rsidRDefault="00B148B4">
            <w:pPr>
              <w:spacing w:line="297" w:lineRule="atLeast"/>
              <w:jc w:val="center"/>
              <w:rPr>
                <w:rFonts w:hint="default"/>
                <w:color w:val="000000" w:themeColor="text1"/>
              </w:rPr>
            </w:pPr>
            <w:r w:rsidRPr="00D762F4">
              <w:rPr>
                <w:rFonts w:ascii="ＭＳ 明朝" w:hAnsi="ＭＳ 明朝"/>
                <w:color w:val="000000" w:themeColor="text1"/>
                <w:sz w:val="18"/>
              </w:rPr>
              <w:t>(名称・承認番号)</w:t>
            </w:r>
          </w:p>
          <w:p w14:paraId="0764CD7A" w14:textId="77777777" w:rsidR="00B148B4" w:rsidRPr="00D762F4" w:rsidRDefault="00B148B4">
            <w:pPr>
              <w:spacing w:line="297" w:lineRule="atLeast"/>
              <w:jc w:val="center"/>
              <w:rPr>
                <w:rFonts w:hint="default"/>
                <w:color w:val="000000" w:themeColor="text1"/>
              </w:rPr>
            </w:pPr>
          </w:p>
          <w:p w14:paraId="412B6FB4" w14:textId="77777777" w:rsidR="00B148B4" w:rsidRPr="00D762F4" w:rsidRDefault="00B148B4">
            <w:pPr>
              <w:spacing w:line="297" w:lineRule="atLeast"/>
              <w:jc w:val="center"/>
              <w:rPr>
                <w:rFonts w:hint="default"/>
                <w:color w:val="000000" w:themeColor="text1"/>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91093" w14:textId="77777777" w:rsidR="00B148B4" w:rsidRPr="00D762F4" w:rsidRDefault="00B148B4">
            <w:pPr>
              <w:spacing w:line="297" w:lineRule="atLeast"/>
              <w:rPr>
                <w:rFonts w:hint="default"/>
                <w:color w:val="000000" w:themeColor="text1"/>
              </w:rPr>
            </w:pPr>
          </w:p>
          <w:p w14:paraId="6BADBC7A" w14:textId="77777777" w:rsidR="00B148B4" w:rsidRPr="00D762F4" w:rsidRDefault="00B148B4">
            <w:pPr>
              <w:spacing w:line="297" w:lineRule="atLeast"/>
              <w:rPr>
                <w:rFonts w:hint="default"/>
                <w:color w:val="000000" w:themeColor="text1"/>
              </w:rPr>
            </w:pPr>
          </w:p>
          <w:p w14:paraId="032495CD" w14:textId="77777777" w:rsidR="00B148B4" w:rsidRPr="00D762F4" w:rsidRDefault="00B148B4">
            <w:pPr>
              <w:spacing w:line="297" w:lineRule="atLeast"/>
              <w:rPr>
                <w:rFonts w:hint="default"/>
                <w:color w:val="000000" w:themeColor="text1"/>
              </w:rPr>
            </w:pPr>
          </w:p>
          <w:p w14:paraId="2D938828" w14:textId="77777777" w:rsidR="00B148B4" w:rsidRPr="00D762F4" w:rsidRDefault="00B148B4">
            <w:pPr>
              <w:spacing w:line="297" w:lineRule="atLeast"/>
              <w:jc w:val="left"/>
              <w:rPr>
                <w:rFonts w:hint="default"/>
                <w:color w:val="000000" w:themeColor="text1"/>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B203B" w14:textId="77777777" w:rsidR="00B148B4" w:rsidRPr="00D762F4" w:rsidRDefault="00B148B4">
            <w:pPr>
              <w:spacing w:line="297" w:lineRule="atLeast"/>
              <w:jc w:val="left"/>
              <w:rPr>
                <w:rFonts w:hint="default"/>
                <w:color w:val="000000" w:themeColor="text1"/>
              </w:rPr>
            </w:pPr>
          </w:p>
          <w:p w14:paraId="64703CAA" w14:textId="77777777" w:rsidR="00B148B4" w:rsidRPr="00D762F4" w:rsidRDefault="00B148B4">
            <w:pPr>
              <w:spacing w:line="297" w:lineRule="atLeast"/>
              <w:jc w:val="left"/>
              <w:rPr>
                <w:rFonts w:hint="default"/>
                <w:color w:val="000000" w:themeColor="text1"/>
              </w:rPr>
            </w:pPr>
          </w:p>
          <w:p w14:paraId="40D43FAB" w14:textId="77777777" w:rsidR="00B148B4" w:rsidRPr="00D762F4" w:rsidRDefault="00B148B4">
            <w:pPr>
              <w:spacing w:line="297" w:lineRule="atLeast"/>
              <w:jc w:val="left"/>
              <w:rPr>
                <w:rFonts w:hint="default"/>
                <w:color w:val="000000" w:themeColor="text1"/>
              </w:rPr>
            </w:pPr>
          </w:p>
          <w:p w14:paraId="299B4AE7" w14:textId="77777777" w:rsidR="00B148B4" w:rsidRPr="00D762F4" w:rsidRDefault="00B148B4">
            <w:pPr>
              <w:spacing w:line="297" w:lineRule="atLeast"/>
              <w:jc w:val="left"/>
              <w:rPr>
                <w:rFonts w:hint="default"/>
                <w:color w:val="000000" w:themeColor="text1"/>
              </w:rPr>
            </w:pPr>
          </w:p>
        </w:tc>
      </w:tr>
      <w:tr w:rsidR="00D762F4" w:rsidRPr="00D762F4" w14:paraId="62A43C66"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27860" w14:textId="77777777" w:rsidR="00B148B4" w:rsidRPr="00D762F4" w:rsidRDefault="00B148B4">
            <w:pPr>
              <w:spacing w:line="297" w:lineRule="atLeast"/>
              <w:jc w:val="center"/>
              <w:rPr>
                <w:rFonts w:hint="default"/>
                <w:color w:val="000000" w:themeColor="text1"/>
              </w:rPr>
            </w:pPr>
            <w:r w:rsidRPr="00D762F4">
              <w:rPr>
                <w:rFonts w:ascii="ＭＳ 明朝" w:hAnsi="ＭＳ 明朝"/>
                <w:color w:val="000000" w:themeColor="text1"/>
                <w:spacing w:val="22"/>
                <w:sz w:val="18"/>
                <w:fitText w:val="1080" w:id="5"/>
              </w:rPr>
              <w:t>実験従事</w:t>
            </w:r>
            <w:r w:rsidRPr="00D762F4">
              <w:rPr>
                <w:rFonts w:ascii="ＭＳ 明朝" w:hAnsi="ＭＳ 明朝"/>
                <w:color w:val="000000" w:themeColor="text1"/>
                <w:spacing w:val="2"/>
                <w:sz w:val="18"/>
                <w:fitText w:val="1080" w:id="5"/>
              </w:rPr>
              <w:t>者</w:t>
            </w:r>
          </w:p>
          <w:p w14:paraId="12C0BB8B" w14:textId="444D4CD5" w:rsidR="00B148B4" w:rsidRPr="00D762F4" w:rsidRDefault="00A03F81">
            <w:pPr>
              <w:spacing w:line="297" w:lineRule="atLeast"/>
              <w:jc w:val="center"/>
              <w:rPr>
                <w:rFonts w:hint="default"/>
                <w:color w:val="000000" w:themeColor="text1"/>
                <w:sz w:val="18"/>
                <w:szCs w:val="18"/>
              </w:rPr>
            </w:pPr>
            <w:r w:rsidRPr="00D762F4">
              <w:rPr>
                <w:color w:val="000000" w:themeColor="text1"/>
                <w:sz w:val="18"/>
                <w:szCs w:val="18"/>
              </w:rPr>
              <w:t>（所属・職名）</w:t>
            </w:r>
          </w:p>
          <w:p w14:paraId="06E76D9C" w14:textId="77777777" w:rsidR="00B148B4" w:rsidRPr="00D762F4" w:rsidRDefault="00B148B4">
            <w:pPr>
              <w:spacing w:line="297" w:lineRule="atLeast"/>
              <w:jc w:val="center"/>
              <w:rPr>
                <w:rFonts w:hint="default"/>
                <w:color w:val="000000" w:themeColor="text1"/>
              </w:rPr>
            </w:pPr>
          </w:p>
          <w:p w14:paraId="7764B04B" w14:textId="77777777" w:rsidR="00B148B4" w:rsidRPr="00D762F4" w:rsidRDefault="00B148B4">
            <w:pPr>
              <w:spacing w:line="297" w:lineRule="atLeast"/>
              <w:jc w:val="center"/>
              <w:rPr>
                <w:rFonts w:hint="default"/>
                <w:color w:val="000000" w:themeColor="text1"/>
              </w:rPr>
            </w:pPr>
          </w:p>
          <w:p w14:paraId="6CCC170B" w14:textId="77777777" w:rsidR="00B148B4" w:rsidRPr="00D762F4" w:rsidRDefault="00B148B4">
            <w:pPr>
              <w:spacing w:line="297" w:lineRule="atLeast"/>
              <w:jc w:val="center"/>
              <w:rPr>
                <w:rFonts w:hint="default"/>
                <w:color w:val="000000" w:themeColor="text1"/>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CED1D" w14:textId="77777777" w:rsidR="00B148B4" w:rsidRPr="00D762F4" w:rsidRDefault="00B148B4">
            <w:pPr>
              <w:spacing w:line="297" w:lineRule="atLeast"/>
              <w:rPr>
                <w:rFonts w:hint="default"/>
                <w:color w:val="000000" w:themeColor="text1"/>
              </w:rPr>
            </w:pPr>
          </w:p>
          <w:p w14:paraId="5B4175EF" w14:textId="77777777" w:rsidR="00B148B4" w:rsidRPr="00D762F4" w:rsidRDefault="00B148B4">
            <w:pPr>
              <w:spacing w:line="297" w:lineRule="atLeast"/>
              <w:rPr>
                <w:rFonts w:hint="default"/>
                <w:color w:val="000000" w:themeColor="text1"/>
              </w:rPr>
            </w:pPr>
          </w:p>
          <w:p w14:paraId="79562A29" w14:textId="77777777" w:rsidR="00B148B4" w:rsidRPr="00D762F4" w:rsidRDefault="00B148B4">
            <w:pPr>
              <w:spacing w:line="297" w:lineRule="atLeast"/>
              <w:rPr>
                <w:rFonts w:hint="default"/>
                <w:color w:val="000000" w:themeColor="text1"/>
              </w:rPr>
            </w:pPr>
          </w:p>
          <w:p w14:paraId="799C6D03" w14:textId="77777777" w:rsidR="00B148B4" w:rsidRPr="00D762F4" w:rsidRDefault="00B148B4">
            <w:pPr>
              <w:spacing w:line="297" w:lineRule="atLeast"/>
              <w:rPr>
                <w:rFonts w:hint="default"/>
                <w:color w:val="000000" w:themeColor="text1"/>
              </w:rPr>
            </w:pPr>
          </w:p>
          <w:p w14:paraId="010F11B1" w14:textId="77777777" w:rsidR="00B148B4" w:rsidRPr="00D762F4" w:rsidRDefault="00B148B4">
            <w:pPr>
              <w:spacing w:line="297" w:lineRule="atLeast"/>
              <w:jc w:val="left"/>
              <w:rPr>
                <w:rFonts w:hint="default"/>
                <w:color w:val="000000" w:themeColor="text1"/>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661AF" w14:textId="77777777" w:rsidR="00B148B4" w:rsidRPr="00D762F4" w:rsidRDefault="00B148B4">
            <w:pPr>
              <w:spacing w:line="297" w:lineRule="atLeast"/>
              <w:rPr>
                <w:rFonts w:hint="default"/>
                <w:color w:val="000000" w:themeColor="text1"/>
              </w:rPr>
            </w:pPr>
          </w:p>
          <w:p w14:paraId="6D7E3AC2" w14:textId="77777777" w:rsidR="00B148B4" w:rsidRPr="00D762F4" w:rsidRDefault="00B148B4">
            <w:pPr>
              <w:spacing w:line="297" w:lineRule="atLeast"/>
              <w:rPr>
                <w:rFonts w:hint="default"/>
                <w:color w:val="000000" w:themeColor="text1"/>
              </w:rPr>
            </w:pPr>
          </w:p>
          <w:p w14:paraId="1EA11505" w14:textId="77777777" w:rsidR="00B148B4" w:rsidRPr="00D762F4" w:rsidRDefault="00B148B4">
            <w:pPr>
              <w:spacing w:line="297" w:lineRule="atLeast"/>
              <w:rPr>
                <w:rFonts w:hint="default"/>
                <w:color w:val="000000" w:themeColor="text1"/>
              </w:rPr>
            </w:pPr>
          </w:p>
          <w:p w14:paraId="24B03410" w14:textId="77777777" w:rsidR="00B148B4" w:rsidRPr="00D762F4" w:rsidRDefault="00B148B4">
            <w:pPr>
              <w:spacing w:line="297" w:lineRule="atLeast"/>
              <w:rPr>
                <w:rFonts w:hint="default"/>
                <w:color w:val="000000" w:themeColor="text1"/>
              </w:rPr>
            </w:pPr>
          </w:p>
          <w:p w14:paraId="16CA1C16" w14:textId="77777777" w:rsidR="00B148B4" w:rsidRPr="00D762F4" w:rsidRDefault="00B148B4">
            <w:pPr>
              <w:spacing w:line="297" w:lineRule="atLeast"/>
              <w:jc w:val="left"/>
              <w:rPr>
                <w:rFonts w:hint="default"/>
                <w:color w:val="000000" w:themeColor="text1"/>
              </w:rPr>
            </w:pPr>
          </w:p>
        </w:tc>
      </w:tr>
    </w:tbl>
    <w:p w14:paraId="51AE0F0A" w14:textId="77777777" w:rsidR="00B148B4" w:rsidRPr="00D762F4" w:rsidRDefault="00B148B4">
      <w:pPr>
        <w:pStyle w:val="a3"/>
        <w:spacing w:line="323" w:lineRule="exact"/>
        <w:rPr>
          <w:rFonts w:hint="default"/>
          <w:color w:val="000000" w:themeColor="text1"/>
        </w:rPr>
      </w:pPr>
      <w:r w:rsidRPr="00D762F4">
        <w:rPr>
          <w:color w:val="000000" w:themeColor="text1"/>
          <w:sz w:val="18"/>
        </w:rPr>
        <w:t>（注）承認通知に附されている文書番号ではなく，承認された計画書の右上に附されている承認番号を記入して下さい。また，この文書番号は遺伝子組換え生物等使用実験の変更が承認された場合も継続して使用されます。</w:t>
      </w:r>
    </w:p>
    <w:p w14:paraId="1D83C163" w14:textId="77777777" w:rsidR="00B148B4" w:rsidRPr="00D762F4" w:rsidRDefault="00B148B4" w:rsidP="008C28F8">
      <w:pPr>
        <w:pStyle w:val="a3"/>
        <w:spacing w:line="323" w:lineRule="exact"/>
        <w:ind w:left="182" w:hangingChars="100" w:hanging="182"/>
        <w:rPr>
          <w:rFonts w:hint="default"/>
          <w:color w:val="000000" w:themeColor="text1"/>
        </w:rPr>
      </w:pPr>
      <w:r w:rsidRPr="00D762F4">
        <w:rPr>
          <w:color w:val="000000" w:themeColor="text1"/>
          <w:sz w:val="18"/>
        </w:rPr>
        <w:t>※　遺伝子組換え生物等使用実験（実施期間・実験場所・実験従事者）変更申請書を提出する際に，変更元となる承認済みの計画書から変更箇所の分かる部分を一緒に添付して下さい。</w:t>
      </w:r>
    </w:p>
    <w:p w14:paraId="629EA2C4" w14:textId="77777777" w:rsidR="00B148B4" w:rsidRPr="00D762F4" w:rsidRDefault="00B148B4">
      <w:pPr>
        <w:spacing w:line="323" w:lineRule="exact"/>
        <w:rPr>
          <w:rFonts w:hint="default"/>
          <w:color w:val="000000" w:themeColor="text1"/>
        </w:rPr>
      </w:pPr>
    </w:p>
    <w:tbl>
      <w:tblPr>
        <w:tblW w:w="0" w:type="auto"/>
        <w:tblInd w:w="205" w:type="dxa"/>
        <w:tblLayout w:type="fixed"/>
        <w:tblCellMar>
          <w:left w:w="0" w:type="dxa"/>
          <w:right w:w="0" w:type="dxa"/>
        </w:tblCellMar>
        <w:tblLook w:val="0000" w:firstRow="0" w:lastRow="0" w:firstColumn="0" w:lastColumn="0" w:noHBand="0" w:noVBand="0"/>
      </w:tblPr>
      <w:tblGrid>
        <w:gridCol w:w="1872"/>
        <w:gridCol w:w="2288"/>
        <w:gridCol w:w="4576"/>
      </w:tblGrid>
      <w:tr w:rsidR="00D762F4" w:rsidRPr="00D762F4" w14:paraId="00F6C8E3" w14:textId="77777777">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14:paraId="7AD7350E" w14:textId="77777777"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7"/>
                <w:sz w:val="18"/>
              </w:rPr>
              <w:t>安全委員会の本実験計画の変更に対する意見</w:t>
            </w:r>
          </w:p>
          <w:p w14:paraId="2D1B63F5" w14:textId="77777777" w:rsidR="00B148B4" w:rsidRPr="00D762F4" w:rsidRDefault="00B148B4">
            <w:pPr>
              <w:spacing w:line="297" w:lineRule="atLeast"/>
              <w:rPr>
                <w:rFonts w:hint="default"/>
                <w:color w:val="000000" w:themeColor="text1"/>
              </w:rPr>
            </w:pPr>
            <w:r w:rsidRPr="00D762F4">
              <w:rPr>
                <w:rFonts w:eastAsia="Times New Roman"/>
                <w:color w:val="000000" w:themeColor="text1"/>
              </w:rPr>
              <w:t xml:space="preserve">  </w:t>
            </w:r>
          </w:p>
          <w:p w14:paraId="0ED669E0" w14:textId="77777777" w:rsidR="00B148B4" w:rsidRPr="00D762F4" w:rsidRDefault="00B148B4">
            <w:pPr>
              <w:spacing w:line="297" w:lineRule="atLeast"/>
              <w:rPr>
                <w:rFonts w:hint="default"/>
                <w:color w:val="000000" w:themeColor="text1"/>
              </w:rPr>
            </w:pPr>
          </w:p>
          <w:p w14:paraId="52A86EDF" w14:textId="77777777" w:rsidR="00B148B4" w:rsidRPr="00D762F4" w:rsidRDefault="00B148B4">
            <w:pPr>
              <w:spacing w:line="297" w:lineRule="atLeast"/>
              <w:rPr>
                <w:rFonts w:hint="default"/>
                <w:color w:val="000000" w:themeColor="text1"/>
              </w:rPr>
            </w:pPr>
          </w:p>
          <w:p w14:paraId="22B23934" w14:textId="77777777" w:rsidR="00B148B4" w:rsidRPr="00D762F4" w:rsidRDefault="00B148B4">
            <w:pPr>
              <w:spacing w:line="297" w:lineRule="atLeast"/>
              <w:jc w:val="left"/>
              <w:rPr>
                <w:rFonts w:hint="default"/>
                <w:color w:val="000000" w:themeColor="text1"/>
              </w:rPr>
            </w:pPr>
          </w:p>
        </w:tc>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4951B7" w14:textId="77777777"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
                <w:sz w:val="18"/>
              </w:rPr>
              <w:t xml:space="preserve"> </w:t>
            </w:r>
            <w:r w:rsidRPr="00D762F4">
              <w:rPr>
                <w:rFonts w:ascii="ＭＳ 明朝" w:hAnsi="ＭＳ 明朝"/>
                <w:color w:val="000000" w:themeColor="text1"/>
                <w:spacing w:val="27"/>
                <w:sz w:val="18"/>
              </w:rPr>
              <w:t xml:space="preserve">　　　年　　月　　日　委員会開催</w:t>
            </w:r>
          </w:p>
          <w:p w14:paraId="59D09A71" w14:textId="77777777" w:rsidR="00B148B4" w:rsidRPr="00D762F4" w:rsidRDefault="00B148B4">
            <w:pPr>
              <w:spacing w:line="297" w:lineRule="atLeast"/>
              <w:rPr>
                <w:rFonts w:hint="default"/>
                <w:color w:val="000000" w:themeColor="text1"/>
              </w:rPr>
            </w:pPr>
          </w:p>
          <w:p w14:paraId="32C1CD66" w14:textId="77777777" w:rsidR="00B148B4" w:rsidRPr="00D762F4" w:rsidRDefault="00B148B4">
            <w:pPr>
              <w:spacing w:line="297" w:lineRule="atLeast"/>
              <w:rPr>
                <w:rFonts w:hint="default"/>
                <w:color w:val="000000" w:themeColor="text1"/>
              </w:rPr>
            </w:pPr>
          </w:p>
          <w:p w14:paraId="4FF18E8E" w14:textId="77777777" w:rsidR="00B148B4" w:rsidRPr="00D762F4" w:rsidRDefault="00B148B4">
            <w:pPr>
              <w:spacing w:line="297" w:lineRule="atLeast"/>
              <w:jc w:val="left"/>
              <w:rPr>
                <w:rFonts w:hint="default"/>
                <w:color w:val="000000" w:themeColor="text1"/>
              </w:rPr>
            </w:pPr>
          </w:p>
        </w:tc>
      </w:tr>
      <w:tr w:rsidR="00D762F4" w:rsidRPr="00D762F4" w14:paraId="4FDA2DA0" w14:textId="77777777">
        <w:tc>
          <w:tcPr>
            <w:tcW w:w="1872" w:type="dxa"/>
            <w:vMerge/>
            <w:tcBorders>
              <w:top w:val="nil"/>
              <w:left w:val="single" w:sz="4" w:space="0" w:color="000000"/>
              <w:bottom w:val="single" w:sz="4" w:space="0" w:color="000000"/>
              <w:right w:val="single" w:sz="4" w:space="0" w:color="000000"/>
            </w:tcBorders>
            <w:tcMar>
              <w:left w:w="49" w:type="dxa"/>
              <w:right w:w="49" w:type="dxa"/>
            </w:tcMar>
          </w:tcPr>
          <w:p w14:paraId="16856424" w14:textId="77777777" w:rsidR="00B148B4" w:rsidRPr="00D762F4" w:rsidRDefault="00B148B4">
            <w:pPr>
              <w:spacing w:line="297" w:lineRule="atLeast"/>
              <w:jc w:val="left"/>
              <w:rPr>
                <w:rFonts w:hint="default"/>
                <w:color w:val="000000" w:themeColor="text1"/>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F6AFC" w14:textId="77777777"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7"/>
                <w:sz w:val="18"/>
              </w:rPr>
              <w:t>安全委員会委員長の</w:t>
            </w:r>
          </w:p>
          <w:p w14:paraId="65980379" w14:textId="77777777" w:rsidR="00B148B4" w:rsidRPr="00D762F4" w:rsidRDefault="00B148B4">
            <w:pPr>
              <w:spacing w:line="297" w:lineRule="atLeast"/>
              <w:rPr>
                <w:rFonts w:hint="default"/>
                <w:color w:val="000000" w:themeColor="text1"/>
              </w:rPr>
            </w:pPr>
            <w:r w:rsidRPr="00D762F4">
              <w:rPr>
                <w:rFonts w:ascii="ＭＳ 明朝" w:hAnsi="ＭＳ 明朝"/>
                <w:color w:val="000000" w:themeColor="text1"/>
                <w:spacing w:val="27"/>
                <w:sz w:val="18"/>
              </w:rPr>
              <w:t>部局・職・氏名</w:t>
            </w:r>
          </w:p>
          <w:p w14:paraId="13CA2AD0" w14:textId="77777777" w:rsidR="00B148B4" w:rsidRPr="00D762F4" w:rsidRDefault="00B148B4">
            <w:pPr>
              <w:spacing w:line="297" w:lineRule="atLeast"/>
              <w:jc w:val="left"/>
              <w:rPr>
                <w:rFonts w:hint="default"/>
                <w:color w:val="000000" w:themeColor="text1"/>
              </w:rPr>
            </w:pPr>
          </w:p>
        </w:tc>
        <w:tc>
          <w:tcPr>
            <w:tcW w:w="4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9344B" w14:textId="77777777" w:rsidR="00B148B4" w:rsidRPr="00D762F4" w:rsidRDefault="00B148B4">
            <w:pPr>
              <w:spacing w:line="297" w:lineRule="atLeast"/>
              <w:rPr>
                <w:rFonts w:hint="default"/>
                <w:color w:val="000000" w:themeColor="text1"/>
              </w:rPr>
            </w:pPr>
          </w:p>
          <w:p w14:paraId="20B80D12" w14:textId="3E58FE08" w:rsidR="00B148B4" w:rsidRPr="00D762F4" w:rsidRDefault="00B148B4">
            <w:pPr>
              <w:spacing w:line="297" w:lineRule="atLeast"/>
              <w:rPr>
                <w:rFonts w:hint="default"/>
                <w:color w:val="000000" w:themeColor="text1"/>
              </w:rPr>
            </w:pPr>
            <w:r w:rsidRPr="00D762F4">
              <w:rPr>
                <w:rFonts w:eastAsia="Times New Roman"/>
                <w:color w:val="000000" w:themeColor="text1"/>
              </w:rPr>
              <w:t xml:space="preserve">                    </w:t>
            </w:r>
            <w:r w:rsidRPr="00D762F4">
              <w:rPr>
                <w:rFonts w:ascii="ＭＳ 明朝" w:hAnsi="ＭＳ 明朝"/>
                <w:color w:val="000000" w:themeColor="text1"/>
                <w:spacing w:val="11"/>
                <w:sz w:val="18"/>
              </w:rPr>
              <w:t xml:space="preserve">　　　　　　　</w:t>
            </w:r>
            <w:r w:rsidR="009856AB" w:rsidRPr="00D762F4">
              <w:rPr>
                <w:rFonts w:ascii="JustUnitMark" w:hAnsi="JustUnitMark" w:cs="JustUnitMark"/>
                <w:color w:val="000000" w:themeColor="text1"/>
                <w:sz w:val="20"/>
              </w:rPr>
              <w:t>㊞</w:t>
            </w:r>
            <w:r w:rsidR="009856AB" w:rsidRPr="00D762F4">
              <w:rPr>
                <w:rFonts w:ascii="ＭＳ 明朝"/>
                <w:color w:val="000000" w:themeColor="text1"/>
                <w:spacing w:val="12"/>
                <w:sz w:val="18"/>
                <w:szCs w:val="18"/>
              </w:rPr>
              <w:t xml:space="preserve">　</w:t>
            </w:r>
            <w:r w:rsidRPr="00D762F4">
              <w:rPr>
                <w:rFonts w:ascii="ＭＳ 明朝" w:hAnsi="ＭＳ 明朝"/>
                <w:color w:val="000000" w:themeColor="text1"/>
                <w:spacing w:val="11"/>
                <w:sz w:val="18"/>
              </w:rPr>
              <w:t xml:space="preserve">　　　　　　　　　　　　　　　　　</w:t>
            </w:r>
          </w:p>
        </w:tc>
      </w:tr>
    </w:tbl>
    <w:p w14:paraId="08C39B58" w14:textId="526E5FF3" w:rsidR="009F2113" w:rsidRPr="00D762F4" w:rsidRDefault="009F2113">
      <w:pPr>
        <w:pStyle w:val="Word"/>
        <w:spacing w:line="263" w:lineRule="exact"/>
        <w:rPr>
          <w:rFonts w:hint="default"/>
          <w:color w:val="000000" w:themeColor="text1"/>
        </w:rPr>
      </w:pPr>
    </w:p>
    <w:sectPr w:rsidR="009F2113" w:rsidRPr="00D762F4">
      <w:footerReference w:type="even" r:id="rId7"/>
      <w:footerReference w:type="default" r:id="rId8"/>
      <w:footnotePr>
        <w:numRestart w:val="eachPage"/>
      </w:footnotePr>
      <w:endnotePr>
        <w:numFmt w:val="decimal"/>
      </w:endnotePr>
      <w:pgSz w:w="11906" w:h="16838"/>
      <w:pgMar w:top="1701" w:right="1134" w:bottom="1701" w:left="1701" w:header="1134" w:footer="1020" w:gutter="0"/>
      <w:cols w:space="720"/>
      <w:docGrid w:type="linesAndChars" w:linePitch="263"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8984" w14:textId="77777777" w:rsidR="00B148B4" w:rsidRDefault="00B148B4">
      <w:pPr>
        <w:spacing w:before="358"/>
        <w:rPr>
          <w:rFonts w:hint="default"/>
        </w:rPr>
      </w:pPr>
      <w:r>
        <w:continuationSeparator/>
      </w:r>
    </w:p>
  </w:endnote>
  <w:endnote w:type="continuationSeparator" w:id="0">
    <w:p w14:paraId="08648CA9" w14:textId="77777777" w:rsidR="00B148B4" w:rsidRDefault="00B148B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0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5174" w14:textId="77777777" w:rsidR="00B148B4" w:rsidRDefault="00B148B4">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58AB199" w14:textId="77777777" w:rsidR="00B148B4" w:rsidRDefault="00B148B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A7D1" w14:textId="77777777" w:rsidR="00B148B4" w:rsidRDefault="00B148B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EB97" w14:textId="77777777" w:rsidR="00B148B4" w:rsidRDefault="00B148B4">
      <w:pPr>
        <w:spacing w:before="358"/>
        <w:rPr>
          <w:rFonts w:hint="default"/>
        </w:rPr>
      </w:pPr>
      <w:r>
        <w:continuationSeparator/>
      </w:r>
    </w:p>
  </w:footnote>
  <w:footnote w:type="continuationSeparator" w:id="0">
    <w:p w14:paraId="6A8A3C67" w14:textId="77777777" w:rsidR="00B148B4" w:rsidRDefault="00B148B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56BE5"/>
    <w:multiLevelType w:val="hybridMultilevel"/>
    <w:tmpl w:val="7EF4C8FC"/>
    <w:lvl w:ilvl="0" w:tplc="FD7AD7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revisionView w:inkAnnotations="0"/>
  <w:defaultTabStop w:val="844"/>
  <w:hyphenationZone w:val="0"/>
  <w:drawingGridHorizontalSpacing w:val="372"/>
  <w:drawingGridVerticalSpacing w:val="263"/>
  <w:displayHorizontalDrawingGridEvery w:val="0"/>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4A"/>
    <w:rsid w:val="00002107"/>
    <w:rsid w:val="00043EA0"/>
    <w:rsid w:val="00065407"/>
    <w:rsid w:val="00071133"/>
    <w:rsid w:val="00123496"/>
    <w:rsid w:val="00161763"/>
    <w:rsid w:val="001657E9"/>
    <w:rsid w:val="00192F43"/>
    <w:rsid w:val="001E6D0C"/>
    <w:rsid w:val="001F4914"/>
    <w:rsid w:val="002E2A55"/>
    <w:rsid w:val="0037544A"/>
    <w:rsid w:val="003F442C"/>
    <w:rsid w:val="004055AE"/>
    <w:rsid w:val="00435D88"/>
    <w:rsid w:val="00454D5C"/>
    <w:rsid w:val="004A15BD"/>
    <w:rsid w:val="0056290C"/>
    <w:rsid w:val="006F5933"/>
    <w:rsid w:val="00715C96"/>
    <w:rsid w:val="007412EF"/>
    <w:rsid w:val="007610C1"/>
    <w:rsid w:val="007C7796"/>
    <w:rsid w:val="007E00F0"/>
    <w:rsid w:val="008C28F8"/>
    <w:rsid w:val="008C2ED2"/>
    <w:rsid w:val="008C4FB6"/>
    <w:rsid w:val="008E5A15"/>
    <w:rsid w:val="00925089"/>
    <w:rsid w:val="00944A3F"/>
    <w:rsid w:val="00981318"/>
    <w:rsid w:val="009856AB"/>
    <w:rsid w:val="009F2113"/>
    <w:rsid w:val="00A03F81"/>
    <w:rsid w:val="00A85705"/>
    <w:rsid w:val="00B148B4"/>
    <w:rsid w:val="00B52157"/>
    <w:rsid w:val="00BB25D2"/>
    <w:rsid w:val="00C255F2"/>
    <w:rsid w:val="00C6684C"/>
    <w:rsid w:val="00D762F4"/>
    <w:rsid w:val="00DC6096"/>
    <w:rsid w:val="00DF066B"/>
    <w:rsid w:val="00E01E43"/>
    <w:rsid w:val="00E65F1A"/>
    <w:rsid w:val="00E8283B"/>
    <w:rsid w:val="00EE03E2"/>
    <w:rsid w:val="00F024C2"/>
    <w:rsid w:val="00F0579E"/>
    <w:rsid w:val="00F21901"/>
    <w:rsid w:val="00F5656E"/>
    <w:rsid w:val="00FB05F8"/>
    <w:rsid w:val="00FC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D8D00EE"/>
  <w15:chartTrackingRefBased/>
  <w15:docId w15:val="{D42FB5DF-D090-4316-9A6A-0018A77E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a3">
    <w:name w:val="標準(太郎文書スタイル)"/>
    <w:basedOn w:val="a"/>
  </w:style>
  <w:style w:type="paragraph" w:customStyle="1" w:styleId="11">
    <w:name w:val="記1"/>
    <w:basedOn w:val="a"/>
    <w:pPr>
      <w:jc w:val="center"/>
    </w:pPr>
    <w:rPr>
      <w:rFonts w:ascii="Century" w:hAnsi="Century"/>
    </w:rPr>
  </w:style>
  <w:style w:type="character" w:customStyle="1" w:styleId="a4">
    <w:name w:val="記 (文字)"/>
    <w:rPr>
      <w:rFonts w:ascii="Century" w:hAnsi="Century"/>
      <w:color w:val="000000"/>
      <w:sz w:val="21"/>
    </w:rPr>
  </w:style>
  <w:style w:type="paragraph" w:customStyle="1" w:styleId="12">
    <w:name w:val="ヘッダー1"/>
    <w:basedOn w:val="a"/>
    <w:pPr>
      <w:snapToGrid w:val="0"/>
      <w:jc w:val="left"/>
    </w:pPr>
  </w:style>
  <w:style w:type="character" w:customStyle="1" w:styleId="a5">
    <w:name w:val="ヘッダー (文字)"/>
    <w:rPr>
      <w:color w:val="000000"/>
      <w:sz w:val="21"/>
    </w:rPr>
  </w:style>
  <w:style w:type="paragraph" w:customStyle="1" w:styleId="13">
    <w:name w:val="フッター1"/>
    <w:basedOn w:val="a"/>
    <w:pPr>
      <w:snapToGrid w:val="0"/>
      <w:jc w:val="left"/>
    </w:pPr>
  </w:style>
  <w:style w:type="character" w:customStyle="1" w:styleId="a6">
    <w:name w:val="フッター (文字)"/>
    <w:rPr>
      <w:color w:val="000000"/>
      <w:sz w:val="21"/>
    </w:rPr>
  </w:style>
  <w:style w:type="paragraph" w:customStyle="1" w:styleId="14">
    <w:name w:val="吹き出し1"/>
    <w:basedOn w:val="a"/>
    <w:pPr>
      <w:jc w:val="left"/>
    </w:pPr>
    <w:rPr>
      <w:rFonts w:ascii="Arial" w:eastAsia="ＭＳ ゴシック" w:hAnsi="Arial"/>
      <w:sz w:val="18"/>
    </w:rPr>
  </w:style>
  <w:style w:type="character" w:customStyle="1" w:styleId="a7">
    <w:name w:val="吹き出し (文字)"/>
    <w:rPr>
      <w:rFonts w:ascii="Arial" w:eastAsia="ＭＳ ゴシック" w:hAnsi="Arial"/>
      <w:color w:val="000000"/>
      <w:sz w:val="18"/>
    </w:rPr>
  </w:style>
  <w:style w:type="paragraph" w:styleId="a8">
    <w:name w:val="header"/>
    <w:basedOn w:val="a"/>
    <w:link w:val="15"/>
    <w:uiPriority w:val="99"/>
    <w:unhideWhenUsed/>
    <w:rsid w:val="00F5656E"/>
    <w:pPr>
      <w:tabs>
        <w:tab w:val="center" w:pos="4252"/>
        <w:tab w:val="right" w:pos="8504"/>
      </w:tabs>
      <w:snapToGrid w:val="0"/>
    </w:pPr>
  </w:style>
  <w:style w:type="character" w:customStyle="1" w:styleId="15">
    <w:name w:val="ヘッダー (文字)1"/>
    <w:basedOn w:val="a0"/>
    <w:link w:val="a8"/>
    <w:uiPriority w:val="99"/>
    <w:rsid w:val="00F5656E"/>
    <w:rPr>
      <w:rFonts w:ascii="Times New Roman" w:hAnsi="Times New Roman"/>
      <w:color w:val="000000"/>
      <w:sz w:val="21"/>
    </w:rPr>
  </w:style>
  <w:style w:type="paragraph" w:styleId="a9">
    <w:name w:val="footer"/>
    <w:basedOn w:val="a"/>
    <w:link w:val="16"/>
    <w:uiPriority w:val="99"/>
    <w:unhideWhenUsed/>
    <w:rsid w:val="00F5656E"/>
    <w:pPr>
      <w:tabs>
        <w:tab w:val="center" w:pos="4252"/>
        <w:tab w:val="right" w:pos="8504"/>
      </w:tabs>
      <w:snapToGrid w:val="0"/>
    </w:pPr>
  </w:style>
  <w:style w:type="character" w:customStyle="1" w:styleId="16">
    <w:name w:val="フッター (文字)1"/>
    <w:basedOn w:val="a0"/>
    <w:link w:val="a9"/>
    <w:uiPriority w:val="99"/>
    <w:rsid w:val="00F5656E"/>
    <w:rPr>
      <w:rFonts w:ascii="Times New Roman" w:hAnsi="Times New Roman"/>
      <w:color w:val="000000"/>
      <w:sz w:val="21"/>
    </w:rPr>
  </w:style>
  <w:style w:type="paragraph" w:styleId="aa">
    <w:name w:val="Revision"/>
    <w:hidden/>
    <w:uiPriority w:val="99"/>
    <w:semiHidden/>
    <w:rsid w:val="00981318"/>
    <w:rPr>
      <w:rFonts w:ascii="Times New Roman" w:hAnsi="Times New Roman" w:hint="eastAsia"/>
      <w:color w:val="000000"/>
      <w:sz w:val="21"/>
    </w:rPr>
  </w:style>
  <w:style w:type="paragraph" w:styleId="ab">
    <w:name w:val="List Paragraph"/>
    <w:basedOn w:val="a"/>
    <w:uiPriority w:val="34"/>
    <w:qFormat/>
    <w:rsid w:val="000711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琉球大学遺伝子組換え生物等使用安全管理規則</vt:lpstr>
    </vt:vector>
  </TitlesOfParts>
  <Company>Microsoft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琉球大学遺伝子組換え生物等使用安全管理規則</dc:title>
  <dc:subject/>
  <dc:creator>houkibunshocho</dc:creator>
  <cp:keywords/>
  <cp:lastModifiedBy>仲座　由美子(研究推進課)</cp:lastModifiedBy>
  <cp:revision>2</cp:revision>
  <cp:lastPrinted>2021-03-16T10:49:00Z</cp:lastPrinted>
  <dcterms:created xsi:type="dcterms:W3CDTF">2022-04-07T02:39:00Z</dcterms:created>
  <dcterms:modified xsi:type="dcterms:W3CDTF">2022-04-07T02:39:00Z</dcterms:modified>
</cp:coreProperties>
</file>