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1AB4E" w14:textId="5FDF9F8A" w:rsidR="00B148B4" w:rsidRPr="00D762F4" w:rsidRDefault="00B148B4">
      <w:pPr>
        <w:spacing w:line="335" w:lineRule="exact"/>
        <w:rPr>
          <w:rFonts w:hint="default"/>
          <w:color w:val="000000" w:themeColor="text1"/>
          <w:lang w:eastAsia="zh-CN"/>
        </w:rPr>
      </w:pPr>
      <w:r w:rsidRPr="00D762F4">
        <w:rPr>
          <w:color w:val="000000" w:themeColor="text1"/>
          <w:spacing w:val="1"/>
          <w:sz w:val="18"/>
          <w:lang w:eastAsia="zh-CN"/>
        </w:rPr>
        <w:t>別紙様式</w:t>
      </w:r>
      <w:r w:rsidR="002E2A55" w:rsidRPr="00D762F4">
        <w:rPr>
          <w:color w:val="000000" w:themeColor="text1"/>
          <w:spacing w:val="1"/>
          <w:sz w:val="18"/>
          <w:lang w:eastAsia="zh-CN"/>
        </w:rPr>
        <w:t>６</w:t>
      </w:r>
      <w:r w:rsidRPr="00D762F4">
        <w:rPr>
          <w:color w:val="000000" w:themeColor="text1"/>
          <w:spacing w:val="1"/>
          <w:sz w:val="18"/>
          <w:lang w:eastAsia="zh-CN"/>
        </w:rPr>
        <w:t>（第２３条関係）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4"/>
        <w:gridCol w:w="1456"/>
      </w:tblGrid>
      <w:tr w:rsidR="00D762F4" w:rsidRPr="00D762F4" w14:paraId="348562CC" w14:textId="77777777">
        <w:tc>
          <w:tcPr>
            <w:tcW w:w="686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5A7D4" w14:textId="77777777" w:rsidR="00B148B4" w:rsidRPr="00D762F4" w:rsidRDefault="00B148B4">
            <w:pPr>
              <w:spacing w:line="297" w:lineRule="atLeast"/>
              <w:rPr>
                <w:rFonts w:hint="default"/>
                <w:color w:val="000000" w:themeColor="text1"/>
                <w:lang w:eastAsia="zh-CN"/>
              </w:rPr>
            </w:pPr>
          </w:p>
          <w:p w14:paraId="4FF43759" w14:textId="77777777" w:rsidR="00B148B4" w:rsidRPr="00D762F4" w:rsidRDefault="00B148B4">
            <w:pPr>
              <w:spacing w:line="297" w:lineRule="atLeast"/>
              <w:rPr>
                <w:rFonts w:hint="default"/>
                <w:color w:val="000000" w:themeColor="text1"/>
                <w:lang w:eastAsia="zh-CN"/>
              </w:rPr>
            </w:pPr>
          </w:p>
          <w:p w14:paraId="66FC282C" w14:textId="77777777" w:rsidR="00B148B4" w:rsidRPr="00D762F4" w:rsidRDefault="00B148B4">
            <w:pPr>
              <w:spacing w:line="297" w:lineRule="atLeast"/>
              <w:rPr>
                <w:rFonts w:hint="default"/>
                <w:color w:val="000000" w:themeColor="text1"/>
              </w:rPr>
            </w:pPr>
            <w:r w:rsidRPr="00D762F4">
              <w:rPr>
                <w:rFonts w:ascii="ＭＳ 明朝" w:hAnsi="ＭＳ 明朝"/>
                <w:color w:val="000000" w:themeColor="text1"/>
                <w:spacing w:val="6"/>
                <w:sz w:val="18"/>
                <w:lang w:eastAsia="zh-CN"/>
              </w:rPr>
              <w:t xml:space="preserve">     </w:t>
            </w:r>
            <w:r w:rsidRPr="00D762F4">
              <w:rPr>
                <w:rFonts w:ascii="ＭＳ 明朝" w:hAnsi="ＭＳ 明朝"/>
                <w:color w:val="000000" w:themeColor="text1"/>
                <w:spacing w:val="27"/>
                <w:sz w:val="18"/>
              </w:rPr>
              <w:t>遺伝子組換え生物等使用実験終了（中止）報告書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9E0DD4" w14:textId="77777777" w:rsidR="00B148B4" w:rsidRPr="00D762F4" w:rsidRDefault="00B148B4">
            <w:pPr>
              <w:spacing w:line="297" w:lineRule="atLeast"/>
              <w:rPr>
                <w:rFonts w:hint="default"/>
                <w:color w:val="000000" w:themeColor="text1"/>
              </w:rPr>
            </w:pPr>
            <w:r w:rsidRPr="00D762F4">
              <w:rPr>
                <w:rFonts w:eastAsia="Times New Roman"/>
                <w:color w:val="000000" w:themeColor="text1"/>
              </w:rPr>
              <w:t xml:space="preserve">  </w:t>
            </w:r>
            <w:r w:rsidRPr="00D762F4">
              <w:rPr>
                <w:rFonts w:ascii="ＭＳ 明朝" w:hAnsi="ＭＳ 明朝"/>
                <w:color w:val="000000" w:themeColor="text1"/>
                <w:spacing w:val="27"/>
                <w:sz w:val="18"/>
              </w:rPr>
              <w:t>承認番号</w:t>
            </w:r>
          </w:p>
        </w:tc>
      </w:tr>
      <w:tr w:rsidR="00D762F4" w:rsidRPr="00D762F4" w14:paraId="63714991" w14:textId="77777777">
        <w:tc>
          <w:tcPr>
            <w:tcW w:w="68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2BEB6C" w14:textId="77777777" w:rsidR="00B148B4" w:rsidRPr="00D762F4" w:rsidRDefault="00B148B4">
            <w:pPr>
              <w:spacing w:line="297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37ABB" w14:textId="77777777" w:rsidR="00B148B4" w:rsidRPr="00D762F4" w:rsidRDefault="00B148B4">
            <w:pPr>
              <w:spacing w:line="297" w:lineRule="atLeast"/>
              <w:rPr>
                <w:rFonts w:hint="default"/>
                <w:color w:val="000000" w:themeColor="text1"/>
              </w:rPr>
            </w:pPr>
          </w:p>
          <w:p w14:paraId="06B83260" w14:textId="77777777" w:rsidR="00B148B4" w:rsidRPr="00D762F4" w:rsidRDefault="00B148B4">
            <w:pPr>
              <w:spacing w:line="297" w:lineRule="atLeast"/>
              <w:jc w:val="left"/>
              <w:rPr>
                <w:rFonts w:hint="default"/>
                <w:color w:val="000000" w:themeColor="text1"/>
              </w:rPr>
            </w:pPr>
          </w:p>
        </w:tc>
      </w:tr>
      <w:tr w:rsidR="00B148B4" w:rsidRPr="00D762F4" w14:paraId="1982564D" w14:textId="77777777"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C201E77" w14:textId="77777777" w:rsidR="00B148B4" w:rsidRPr="00D762F4" w:rsidRDefault="00B148B4">
            <w:pPr>
              <w:spacing w:line="297" w:lineRule="atLeast"/>
              <w:rPr>
                <w:rFonts w:hint="default"/>
                <w:color w:val="000000" w:themeColor="text1"/>
              </w:rPr>
            </w:pPr>
          </w:p>
          <w:p w14:paraId="473D6617" w14:textId="77777777" w:rsidR="00B148B4" w:rsidRPr="00D762F4" w:rsidRDefault="00B148B4">
            <w:pPr>
              <w:spacing w:line="297" w:lineRule="atLeast"/>
              <w:jc w:val="left"/>
              <w:rPr>
                <w:rFonts w:hint="default"/>
                <w:color w:val="000000" w:themeColor="text1"/>
              </w:rPr>
            </w:pPr>
          </w:p>
        </w:tc>
      </w:tr>
    </w:tbl>
    <w:p w14:paraId="38358890" w14:textId="77777777" w:rsidR="00B148B4" w:rsidRPr="00D762F4" w:rsidRDefault="00B148B4">
      <w:pPr>
        <w:pStyle w:val="a3"/>
        <w:spacing w:line="167" w:lineRule="exact"/>
        <w:rPr>
          <w:rFonts w:hint="default"/>
          <w:color w:val="000000" w:themeColor="text1"/>
        </w:rPr>
      </w:pPr>
    </w:p>
    <w:p w14:paraId="78C4C5D0" w14:textId="77777777" w:rsidR="00B148B4" w:rsidRPr="00D762F4" w:rsidRDefault="00B148B4">
      <w:pPr>
        <w:pStyle w:val="a3"/>
        <w:spacing w:line="335" w:lineRule="exact"/>
        <w:rPr>
          <w:rFonts w:hint="default"/>
          <w:color w:val="000000" w:themeColor="text1"/>
        </w:rPr>
      </w:pPr>
      <w:r w:rsidRPr="00D762F4">
        <w:rPr>
          <w:color w:val="000000" w:themeColor="text1"/>
          <w:sz w:val="20"/>
        </w:rPr>
        <w:t xml:space="preserve">　琉球大学長　　　殿</w:t>
      </w:r>
    </w:p>
    <w:p w14:paraId="2FE5C409" w14:textId="20F860EE" w:rsidR="00B148B4" w:rsidRPr="00D762F4" w:rsidRDefault="00B148B4">
      <w:pPr>
        <w:pStyle w:val="a3"/>
        <w:spacing w:line="335" w:lineRule="exact"/>
        <w:rPr>
          <w:rFonts w:hint="default"/>
          <w:color w:val="000000" w:themeColor="text1"/>
        </w:rPr>
      </w:pPr>
      <w:r w:rsidRPr="00D762F4">
        <w:rPr>
          <w:color w:val="000000" w:themeColor="text1"/>
          <w:spacing w:val="2"/>
          <w:sz w:val="20"/>
        </w:rPr>
        <w:t xml:space="preserve">                             </w:t>
      </w:r>
      <w:r w:rsidRPr="00D762F4">
        <w:rPr>
          <w:color w:val="000000" w:themeColor="text1"/>
          <w:sz w:val="20"/>
        </w:rPr>
        <w:t xml:space="preserve">　　　　　</w:t>
      </w:r>
      <w:r w:rsidRPr="00D762F4">
        <w:rPr>
          <w:color w:val="000000" w:themeColor="text1"/>
          <w:spacing w:val="2"/>
          <w:sz w:val="20"/>
        </w:rPr>
        <w:t xml:space="preserve">   </w:t>
      </w:r>
      <w:r w:rsidRPr="00D762F4">
        <w:rPr>
          <w:color w:val="000000" w:themeColor="text1"/>
          <w:sz w:val="20"/>
        </w:rPr>
        <w:t xml:space="preserve">　　　</w:t>
      </w:r>
      <w:r w:rsidRPr="00D762F4">
        <w:rPr>
          <w:color w:val="000000" w:themeColor="text1"/>
          <w:spacing w:val="2"/>
          <w:sz w:val="20"/>
        </w:rPr>
        <w:t xml:space="preserve">  </w:t>
      </w:r>
      <w:r w:rsidRPr="00D762F4">
        <w:rPr>
          <w:color w:val="000000" w:themeColor="text1"/>
          <w:sz w:val="20"/>
        </w:rPr>
        <w:t xml:space="preserve">　　年　　月　　日</w:t>
      </w:r>
    </w:p>
    <w:p w14:paraId="1C9E5055" w14:textId="77777777" w:rsidR="00B148B4" w:rsidRPr="00D762F4" w:rsidRDefault="00B148B4">
      <w:pPr>
        <w:pStyle w:val="a3"/>
        <w:spacing w:line="335" w:lineRule="exact"/>
        <w:rPr>
          <w:rFonts w:hint="default"/>
          <w:color w:val="000000" w:themeColor="text1"/>
        </w:rPr>
      </w:pPr>
      <w:r w:rsidRPr="00D762F4">
        <w:rPr>
          <w:color w:val="000000" w:themeColor="text1"/>
          <w:sz w:val="20"/>
        </w:rPr>
        <w:t xml:space="preserve">　　　　　　　　　　　　　実験責任者　所属・職名</w:t>
      </w:r>
    </w:p>
    <w:p w14:paraId="007C962A" w14:textId="3F683C07" w:rsidR="00B148B4" w:rsidRPr="00D762F4" w:rsidRDefault="00B148B4">
      <w:pPr>
        <w:pStyle w:val="a3"/>
        <w:spacing w:line="335" w:lineRule="exact"/>
        <w:rPr>
          <w:rFonts w:hint="default"/>
          <w:color w:val="000000" w:themeColor="text1"/>
        </w:rPr>
      </w:pPr>
      <w:r w:rsidRPr="00D762F4">
        <w:rPr>
          <w:color w:val="000000" w:themeColor="text1"/>
          <w:spacing w:val="2"/>
          <w:sz w:val="20"/>
        </w:rPr>
        <w:t xml:space="preserve">                                        </w:t>
      </w:r>
      <w:r w:rsidRPr="00D762F4">
        <w:rPr>
          <w:color w:val="000000" w:themeColor="text1"/>
          <w:sz w:val="20"/>
        </w:rPr>
        <w:t xml:space="preserve">氏名　　　　　　　　　　　　　　</w:t>
      </w:r>
    </w:p>
    <w:p w14:paraId="46996F19" w14:textId="77777777" w:rsidR="00B148B4" w:rsidRPr="00D762F4" w:rsidRDefault="00B148B4">
      <w:pPr>
        <w:pStyle w:val="a3"/>
        <w:spacing w:line="335" w:lineRule="exact"/>
        <w:rPr>
          <w:rFonts w:hint="default"/>
          <w:color w:val="000000" w:themeColor="text1"/>
        </w:rPr>
      </w:pPr>
      <w:r w:rsidRPr="00D762F4">
        <w:rPr>
          <w:color w:val="000000" w:themeColor="text1"/>
          <w:sz w:val="20"/>
        </w:rPr>
        <w:t>琉球大学遺伝子組換え生物等使用安全管理規則第</w:t>
      </w:r>
      <w:r w:rsidRPr="00D762F4">
        <w:rPr>
          <w:color w:val="000000" w:themeColor="text1"/>
          <w:spacing w:val="1"/>
          <w:sz w:val="18"/>
        </w:rPr>
        <w:t>２３</w:t>
      </w:r>
      <w:r w:rsidRPr="00D762F4">
        <w:rPr>
          <w:color w:val="000000" w:themeColor="text1"/>
          <w:sz w:val="20"/>
        </w:rPr>
        <w:t>条の規定に基づき，下記のとおり報告します。</w:t>
      </w:r>
    </w:p>
    <w:p w14:paraId="0747E183" w14:textId="77777777" w:rsidR="00B148B4" w:rsidRPr="00D762F4" w:rsidRDefault="00B148B4">
      <w:pPr>
        <w:spacing w:line="335" w:lineRule="exact"/>
        <w:jc w:val="center"/>
        <w:rPr>
          <w:rFonts w:hint="default"/>
          <w:color w:val="000000" w:themeColor="text1"/>
        </w:rPr>
      </w:pPr>
      <w:r w:rsidRPr="00D762F4">
        <w:rPr>
          <w:color w:val="000000" w:themeColor="text1"/>
          <w:spacing w:val="1"/>
          <w:sz w:val="20"/>
        </w:rPr>
        <w:t>記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768"/>
        <w:gridCol w:w="416"/>
        <w:gridCol w:w="1339"/>
        <w:gridCol w:w="3965"/>
        <w:gridCol w:w="118"/>
      </w:tblGrid>
      <w:tr w:rsidR="00D762F4" w:rsidRPr="00D762F4" w14:paraId="4C0EF45F" w14:textId="77777777" w:rsidTr="008E5A15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A30BD8" w14:textId="5B1740FC" w:rsidR="00B148B4" w:rsidRPr="00D762F4" w:rsidRDefault="00B148B4">
            <w:pPr>
              <w:spacing w:line="297" w:lineRule="atLeast"/>
              <w:rPr>
                <w:rFonts w:hint="default"/>
                <w:color w:val="000000" w:themeColor="text1"/>
              </w:rPr>
            </w:pPr>
            <w:r w:rsidRPr="00D762F4">
              <w:rPr>
                <w:rFonts w:ascii="ＭＳ 明朝" w:hAnsi="ＭＳ 明朝"/>
                <w:color w:val="000000" w:themeColor="text1"/>
                <w:spacing w:val="27"/>
                <w:sz w:val="20"/>
              </w:rPr>
              <w:t>課　　題　　　名</w:t>
            </w:r>
          </w:p>
        </w:tc>
        <w:tc>
          <w:tcPr>
            <w:tcW w:w="5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A5294" w14:textId="77777777" w:rsidR="00B148B4" w:rsidRPr="00D762F4" w:rsidRDefault="00B148B4">
            <w:pPr>
              <w:spacing w:line="297" w:lineRule="atLeast"/>
              <w:jc w:val="left"/>
              <w:rPr>
                <w:rFonts w:hint="default"/>
                <w:color w:val="000000" w:themeColor="text1"/>
              </w:rPr>
            </w:pPr>
          </w:p>
        </w:tc>
      </w:tr>
      <w:tr w:rsidR="00D762F4" w:rsidRPr="00D762F4" w14:paraId="26030841" w14:textId="77777777" w:rsidTr="008E5A15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C1BCF8" w14:textId="77777777" w:rsidR="00B148B4" w:rsidRPr="00D762F4" w:rsidRDefault="00B148B4">
            <w:pPr>
              <w:spacing w:line="297" w:lineRule="atLeast"/>
              <w:rPr>
                <w:rFonts w:hint="default"/>
                <w:color w:val="000000" w:themeColor="text1"/>
              </w:rPr>
            </w:pPr>
            <w:r w:rsidRPr="00D762F4">
              <w:rPr>
                <w:rFonts w:ascii="ＭＳ 明朝" w:hAnsi="ＭＳ 明朝"/>
                <w:color w:val="000000" w:themeColor="text1"/>
                <w:spacing w:val="27"/>
                <w:sz w:val="20"/>
              </w:rPr>
              <w:t>実験の場所の</w:t>
            </w:r>
            <w:r w:rsidRPr="00D762F4">
              <w:rPr>
                <w:rFonts w:ascii="ＭＳ 明朝" w:hAnsi="ＭＳ 明朝"/>
                <w:color w:val="000000" w:themeColor="text1"/>
                <w:spacing w:val="21"/>
                <w:sz w:val="20"/>
              </w:rPr>
              <w:t>名称・所在地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477B7BD7" w14:textId="77777777" w:rsidR="00B148B4" w:rsidRPr="00D762F4" w:rsidRDefault="00B148B4">
            <w:pPr>
              <w:spacing w:line="297" w:lineRule="atLeast"/>
              <w:rPr>
                <w:rFonts w:hint="default"/>
                <w:color w:val="000000" w:themeColor="text1"/>
              </w:rPr>
            </w:pPr>
            <w:r w:rsidRPr="00D762F4">
              <w:rPr>
                <w:rFonts w:ascii="ＭＳ 明朝" w:hAnsi="ＭＳ 明朝"/>
                <w:color w:val="000000" w:themeColor="text1"/>
                <w:spacing w:val="21"/>
                <w:sz w:val="20"/>
              </w:rPr>
              <w:t xml:space="preserve">〒　　　</w:t>
            </w:r>
          </w:p>
          <w:p w14:paraId="674AC9C9" w14:textId="77777777" w:rsidR="00B148B4" w:rsidRPr="00D762F4" w:rsidRDefault="00B148B4">
            <w:pPr>
              <w:spacing w:line="297" w:lineRule="atLeas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2C0653" w14:textId="77777777" w:rsidR="00B148B4" w:rsidRPr="00D762F4" w:rsidRDefault="00B148B4">
            <w:pPr>
              <w:rPr>
                <w:rFonts w:hint="default"/>
                <w:color w:val="000000" w:themeColor="text1"/>
              </w:rPr>
            </w:pPr>
          </w:p>
          <w:p w14:paraId="22FB83FB" w14:textId="77777777" w:rsidR="00B148B4" w:rsidRPr="00D762F4" w:rsidRDefault="00B148B4">
            <w:pPr>
              <w:rPr>
                <w:rFonts w:hint="default"/>
                <w:color w:val="000000" w:themeColor="text1"/>
              </w:rPr>
            </w:pPr>
          </w:p>
        </w:tc>
      </w:tr>
      <w:tr w:rsidR="00D762F4" w:rsidRPr="00D762F4" w14:paraId="4ECD2AD2" w14:textId="77777777" w:rsidTr="008E5A15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6077CF" w14:textId="77777777" w:rsidR="00B148B4" w:rsidRPr="00D762F4" w:rsidRDefault="00B148B4">
            <w:pPr>
              <w:spacing w:line="297" w:lineRule="atLeast"/>
              <w:rPr>
                <w:rFonts w:hint="default"/>
                <w:color w:val="000000" w:themeColor="text1"/>
              </w:rPr>
            </w:pPr>
            <w:r w:rsidRPr="00D762F4">
              <w:rPr>
                <w:rFonts w:ascii="ＭＳ 明朝" w:hAnsi="ＭＳ 明朝"/>
                <w:color w:val="000000" w:themeColor="text1"/>
                <w:spacing w:val="27"/>
                <w:sz w:val="20"/>
              </w:rPr>
              <w:t>連　絡　先</w:t>
            </w:r>
          </w:p>
          <w:p w14:paraId="58E12401" w14:textId="77777777" w:rsidR="00B148B4" w:rsidRPr="00D762F4" w:rsidRDefault="00B148B4">
            <w:pPr>
              <w:spacing w:line="297" w:lineRule="atLeas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502F121B" w14:textId="77777777" w:rsidR="00B148B4" w:rsidRPr="00D762F4" w:rsidRDefault="00B148B4">
            <w:pPr>
              <w:spacing w:line="297" w:lineRule="atLeast"/>
              <w:rPr>
                <w:rFonts w:hint="default"/>
                <w:color w:val="000000" w:themeColor="text1"/>
              </w:rPr>
            </w:pPr>
          </w:p>
          <w:p w14:paraId="38D6642F" w14:textId="77777777" w:rsidR="00B148B4" w:rsidRPr="00D762F4" w:rsidRDefault="00B148B4">
            <w:pPr>
              <w:spacing w:line="297" w:lineRule="atLeast"/>
              <w:rPr>
                <w:rFonts w:hint="default"/>
                <w:color w:val="000000" w:themeColor="text1"/>
              </w:rPr>
            </w:pPr>
            <w:r w:rsidRPr="00D762F4">
              <w:rPr>
                <w:rFonts w:ascii="ＭＳ 明朝" w:hAnsi="ＭＳ 明朝"/>
                <w:color w:val="000000" w:themeColor="text1"/>
                <w:spacing w:val="27"/>
                <w:sz w:val="20"/>
              </w:rPr>
              <w:t>（電話番号）</w:t>
            </w:r>
          </w:p>
        </w:tc>
        <w:tc>
          <w:tcPr>
            <w:tcW w:w="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CE38C4" w14:textId="77777777" w:rsidR="00B148B4" w:rsidRPr="00D762F4" w:rsidRDefault="00B148B4">
            <w:pPr>
              <w:rPr>
                <w:rFonts w:hint="default"/>
                <w:color w:val="000000" w:themeColor="text1"/>
              </w:rPr>
            </w:pPr>
          </w:p>
          <w:p w14:paraId="69647AF0" w14:textId="77777777" w:rsidR="00B148B4" w:rsidRPr="00D762F4" w:rsidRDefault="00B148B4">
            <w:pPr>
              <w:rPr>
                <w:rFonts w:hint="default"/>
                <w:color w:val="000000" w:themeColor="text1"/>
              </w:rPr>
            </w:pPr>
          </w:p>
        </w:tc>
      </w:tr>
      <w:tr w:rsidR="00D762F4" w:rsidRPr="00D762F4" w14:paraId="764BB4C0" w14:textId="77777777" w:rsidTr="008E5A15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F087C4" w14:textId="77777777" w:rsidR="00B148B4" w:rsidRPr="00D762F4" w:rsidRDefault="00B148B4">
            <w:pPr>
              <w:spacing w:line="297" w:lineRule="atLeast"/>
              <w:rPr>
                <w:rFonts w:hint="default"/>
                <w:color w:val="000000" w:themeColor="text1"/>
              </w:rPr>
            </w:pPr>
            <w:r w:rsidRPr="00D762F4">
              <w:rPr>
                <w:rFonts w:ascii="ＭＳ 明朝" w:hAnsi="ＭＳ 明朝"/>
                <w:color w:val="000000" w:themeColor="text1"/>
                <w:spacing w:val="27"/>
                <w:sz w:val="16"/>
              </w:rPr>
              <w:t>実験の開始及び終了日</w:t>
            </w:r>
          </w:p>
          <w:p w14:paraId="39953D00" w14:textId="77777777" w:rsidR="00B148B4" w:rsidRPr="00D762F4" w:rsidRDefault="00B148B4">
            <w:pPr>
              <w:spacing w:line="297" w:lineRule="atLeas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5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51F7D3" w14:textId="0B7F7158" w:rsidR="00B148B4" w:rsidRPr="00D762F4" w:rsidRDefault="00B148B4">
            <w:pPr>
              <w:spacing w:line="297" w:lineRule="atLeast"/>
              <w:rPr>
                <w:rFonts w:hint="default"/>
                <w:color w:val="000000" w:themeColor="text1"/>
              </w:rPr>
            </w:pPr>
            <w:r w:rsidRPr="00D762F4">
              <w:rPr>
                <w:rFonts w:ascii="ＭＳ 明朝" w:hAnsi="ＭＳ 明朝"/>
                <w:color w:val="000000" w:themeColor="text1"/>
                <w:spacing w:val="2"/>
                <w:sz w:val="20"/>
              </w:rPr>
              <w:t xml:space="preserve"> </w:t>
            </w:r>
            <w:r w:rsidRPr="00D762F4">
              <w:rPr>
                <w:rFonts w:ascii="ＭＳ 明朝" w:hAnsi="ＭＳ 明朝"/>
                <w:color w:val="000000" w:themeColor="text1"/>
                <w:spacing w:val="27"/>
                <w:sz w:val="20"/>
              </w:rPr>
              <w:t xml:space="preserve">　年　月　日～　年　月　日</w:t>
            </w:r>
          </w:p>
          <w:p w14:paraId="3C9D36CA" w14:textId="77777777" w:rsidR="00B148B4" w:rsidRPr="00D762F4" w:rsidRDefault="00B148B4">
            <w:pPr>
              <w:spacing w:line="297" w:lineRule="atLeast"/>
              <w:jc w:val="left"/>
              <w:rPr>
                <w:rFonts w:hint="default"/>
                <w:color w:val="000000" w:themeColor="text1"/>
              </w:rPr>
            </w:pPr>
          </w:p>
        </w:tc>
      </w:tr>
      <w:tr w:rsidR="00B148B4" w14:paraId="0E7E7EFA" w14:textId="77777777" w:rsidTr="008E5A15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233FE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56EFF88D" w14:textId="77777777" w:rsidR="003F442C" w:rsidRPr="003F442C" w:rsidRDefault="00B148B4" w:rsidP="003F442C">
            <w:pPr>
              <w:snapToGrid w:val="0"/>
              <w:spacing w:line="240" w:lineRule="exact"/>
              <w:jc w:val="center"/>
              <w:rPr>
                <w:rFonts w:cs="Times New Roman" w:hint="default"/>
                <w:color w:val="auto"/>
                <w:spacing w:val="10"/>
                <w:kern w:val="2"/>
                <w:sz w:val="20"/>
                <w:szCs w:val="24"/>
              </w:rPr>
            </w:pPr>
            <w:r>
              <w:rPr>
                <w:rFonts w:ascii="ＭＳ 明朝" w:hAnsi="ＭＳ 明朝"/>
                <w:spacing w:val="2"/>
                <w:sz w:val="20"/>
              </w:rPr>
              <w:t xml:space="preserve">  </w:t>
            </w:r>
          </w:p>
          <w:p w14:paraId="4F1F1755" w14:textId="77777777" w:rsidR="003F442C" w:rsidRPr="003F442C" w:rsidRDefault="003F442C" w:rsidP="003F442C">
            <w:pPr>
              <w:overflowPunct/>
              <w:snapToGrid w:val="0"/>
              <w:spacing w:line="240" w:lineRule="exact"/>
              <w:jc w:val="center"/>
              <w:textAlignment w:val="auto"/>
              <w:rPr>
                <w:rFonts w:cs="Times New Roman" w:hint="default"/>
                <w:color w:val="auto"/>
                <w:spacing w:val="10"/>
                <w:kern w:val="2"/>
                <w:sz w:val="20"/>
                <w:szCs w:val="24"/>
              </w:rPr>
            </w:pPr>
            <w:r w:rsidRPr="003F442C">
              <w:rPr>
                <w:rFonts w:cs="Times New Roman"/>
                <w:color w:val="auto"/>
                <w:spacing w:val="10"/>
                <w:kern w:val="2"/>
                <w:sz w:val="20"/>
                <w:szCs w:val="24"/>
              </w:rPr>
              <w:t>実</w:t>
            </w:r>
          </w:p>
          <w:p w14:paraId="76CEF71C" w14:textId="77777777" w:rsidR="003F442C" w:rsidRPr="003F442C" w:rsidRDefault="003F442C" w:rsidP="003F442C">
            <w:pPr>
              <w:overflowPunct/>
              <w:snapToGrid w:val="0"/>
              <w:spacing w:line="240" w:lineRule="exact"/>
              <w:jc w:val="center"/>
              <w:textAlignment w:val="auto"/>
              <w:rPr>
                <w:rFonts w:cs="Times New Roman" w:hint="default"/>
                <w:color w:val="auto"/>
                <w:spacing w:val="10"/>
                <w:kern w:val="2"/>
                <w:sz w:val="20"/>
                <w:szCs w:val="24"/>
              </w:rPr>
            </w:pPr>
            <w:r w:rsidRPr="003F442C">
              <w:rPr>
                <w:rFonts w:cs="Times New Roman"/>
                <w:color w:val="auto"/>
                <w:spacing w:val="10"/>
                <w:kern w:val="2"/>
                <w:sz w:val="20"/>
                <w:szCs w:val="24"/>
              </w:rPr>
              <w:t>験</w:t>
            </w:r>
          </w:p>
          <w:p w14:paraId="7CEAE833" w14:textId="77777777" w:rsidR="003F442C" w:rsidRPr="003F442C" w:rsidRDefault="003F442C" w:rsidP="003F442C">
            <w:pPr>
              <w:overflowPunct/>
              <w:snapToGrid w:val="0"/>
              <w:spacing w:line="240" w:lineRule="exact"/>
              <w:jc w:val="center"/>
              <w:textAlignment w:val="auto"/>
              <w:rPr>
                <w:rFonts w:cs="Times New Roman" w:hint="default"/>
                <w:color w:val="auto"/>
                <w:spacing w:val="10"/>
                <w:kern w:val="2"/>
                <w:sz w:val="20"/>
                <w:szCs w:val="24"/>
              </w:rPr>
            </w:pPr>
            <w:r w:rsidRPr="003F442C">
              <w:rPr>
                <w:rFonts w:cs="Times New Roman"/>
                <w:color w:val="auto"/>
                <w:spacing w:val="10"/>
                <w:kern w:val="2"/>
                <w:sz w:val="20"/>
                <w:szCs w:val="24"/>
              </w:rPr>
              <w:t>の</w:t>
            </w:r>
          </w:p>
          <w:p w14:paraId="5ADAF69E" w14:textId="77777777" w:rsidR="003F442C" w:rsidRPr="003F442C" w:rsidRDefault="003F442C" w:rsidP="003F442C">
            <w:pPr>
              <w:overflowPunct/>
              <w:snapToGrid w:val="0"/>
              <w:spacing w:line="240" w:lineRule="exact"/>
              <w:jc w:val="center"/>
              <w:textAlignment w:val="auto"/>
              <w:rPr>
                <w:rFonts w:cs="Times New Roman" w:hint="default"/>
                <w:color w:val="auto"/>
                <w:spacing w:val="10"/>
                <w:kern w:val="2"/>
                <w:sz w:val="20"/>
                <w:szCs w:val="24"/>
              </w:rPr>
            </w:pPr>
            <w:r w:rsidRPr="003F442C">
              <w:rPr>
                <w:rFonts w:cs="Times New Roman"/>
                <w:color w:val="auto"/>
                <w:spacing w:val="10"/>
                <w:kern w:val="2"/>
                <w:sz w:val="20"/>
                <w:szCs w:val="24"/>
              </w:rPr>
              <w:t>終</w:t>
            </w:r>
          </w:p>
          <w:p w14:paraId="1D34029D" w14:textId="77777777" w:rsidR="003F442C" w:rsidRPr="003F442C" w:rsidRDefault="003F442C" w:rsidP="003F442C">
            <w:pPr>
              <w:overflowPunct/>
              <w:snapToGrid w:val="0"/>
              <w:spacing w:line="240" w:lineRule="exact"/>
              <w:jc w:val="center"/>
              <w:textAlignment w:val="auto"/>
              <w:rPr>
                <w:rFonts w:cs="Times New Roman" w:hint="default"/>
                <w:color w:val="auto"/>
                <w:spacing w:val="10"/>
                <w:kern w:val="2"/>
                <w:sz w:val="20"/>
                <w:szCs w:val="24"/>
              </w:rPr>
            </w:pPr>
            <w:r w:rsidRPr="003F442C">
              <w:rPr>
                <w:rFonts w:cs="Times New Roman"/>
                <w:color w:val="auto"/>
                <w:spacing w:val="10"/>
                <w:kern w:val="2"/>
                <w:sz w:val="20"/>
                <w:szCs w:val="24"/>
              </w:rPr>
              <w:t>了</w:t>
            </w:r>
          </w:p>
          <w:p w14:paraId="6F54F422" w14:textId="77777777" w:rsidR="003F442C" w:rsidRPr="003F442C" w:rsidRDefault="003F442C" w:rsidP="003F442C">
            <w:pPr>
              <w:overflowPunct/>
              <w:snapToGrid w:val="0"/>
              <w:spacing w:line="240" w:lineRule="exact"/>
              <w:jc w:val="center"/>
              <w:textAlignment w:val="auto"/>
              <w:rPr>
                <w:rFonts w:cs="Times New Roman" w:hint="default"/>
                <w:color w:val="auto"/>
                <w:spacing w:val="10"/>
                <w:kern w:val="2"/>
                <w:sz w:val="20"/>
                <w:szCs w:val="24"/>
              </w:rPr>
            </w:pPr>
            <w:r w:rsidRPr="003F442C">
              <w:rPr>
                <w:rFonts w:cs="Times New Roman"/>
                <w:color w:val="auto"/>
                <w:spacing w:val="10"/>
                <w:kern w:val="2"/>
                <w:sz w:val="20"/>
                <w:szCs w:val="24"/>
                <w:eastAsianLayout w:id="-1289004544" w:vert="1" w:vertCompress="1"/>
              </w:rPr>
              <w:t>）</w:t>
            </w:r>
          </w:p>
          <w:p w14:paraId="2926B7E9" w14:textId="77777777" w:rsidR="003F442C" w:rsidRPr="003F442C" w:rsidRDefault="003F442C" w:rsidP="003F442C">
            <w:pPr>
              <w:overflowPunct/>
              <w:snapToGrid w:val="0"/>
              <w:spacing w:line="240" w:lineRule="exact"/>
              <w:jc w:val="center"/>
              <w:textAlignment w:val="auto"/>
              <w:rPr>
                <w:rFonts w:cs="Times New Roman" w:hint="default"/>
                <w:color w:val="auto"/>
                <w:spacing w:val="10"/>
                <w:kern w:val="2"/>
                <w:sz w:val="20"/>
                <w:szCs w:val="24"/>
              </w:rPr>
            </w:pPr>
            <w:r w:rsidRPr="003F442C">
              <w:rPr>
                <w:rFonts w:cs="Times New Roman"/>
                <w:color w:val="auto"/>
                <w:spacing w:val="10"/>
                <w:kern w:val="2"/>
                <w:sz w:val="20"/>
                <w:szCs w:val="24"/>
              </w:rPr>
              <w:t>中</w:t>
            </w:r>
          </w:p>
          <w:p w14:paraId="4D6A2D5A" w14:textId="77777777" w:rsidR="003F442C" w:rsidRPr="003F442C" w:rsidRDefault="003F442C" w:rsidP="003F442C">
            <w:pPr>
              <w:overflowPunct/>
              <w:snapToGrid w:val="0"/>
              <w:spacing w:line="240" w:lineRule="exact"/>
              <w:jc w:val="center"/>
              <w:textAlignment w:val="auto"/>
              <w:rPr>
                <w:rFonts w:cs="Times New Roman" w:hint="default"/>
                <w:color w:val="auto"/>
                <w:spacing w:val="10"/>
                <w:kern w:val="2"/>
                <w:sz w:val="20"/>
                <w:szCs w:val="24"/>
              </w:rPr>
            </w:pPr>
            <w:r w:rsidRPr="003F442C">
              <w:rPr>
                <w:rFonts w:cs="Times New Roman"/>
                <w:color w:val="auto"/>
                <w:spacing w:val="10"/>
                <w:kern w:val="2"/>
                <w:sz w:val="20"/>
                <w:szCs w:val="24"/>
              </w:rPr>
              <w:t>止</w:t>
            </w:r>
          </w:p>
          <w:p w14:paraId="7D5AA903" w14:textId="77777777" w:rsidR="003F442C" w:rsidRPr="003F442C" w:rsidRDefault="003F442C" w:rsidP="003F442C">
            <w:pPr>
              <w:overflowPunct/>
              <w:snapToGrid w:val="0"/>
              <w:spacing w:line="240" w:lineRule="exact"/>
              <w:jc w:val="center"/>
              <w:textAlignment w:val="auto"/>
              <w:rPr>
                <w:rFonts w:cs="Times New Roman" w:hint="default"/>
                <w:color w:val="auto"/>
                <w:spacing w:val="10"/>
                <w:kern w:val="2"/>
                <w:sz w:val="20"/>
                <w:szCs w:val="24"/>
              </w:rPr>
            </w:pPr>
            <w:r w:rsidRPr="003F442C">
              <w:rPr>
                <w:rFonts w:cs="Times New Roman"/>
                <w:color w:val="auto"/>
                <w:spacing w:val="10"/>
                <w:kern w:val="2"/>
                <w:sz w:val="20"/>
                <w:szCs w:val="24"/>
                <w:eastAsianLayout w:id="-1289004543" w:vert="1" w:vertCompress="1"/>
              </w:rPr>
              <w:t>（</w:t>
            </w:r>
          </w:p>
          <w:p w14:paraId="1A12D7B2" w14:textId="77777777" w:rsidR="003F442C" w:rsidRPr="003F442C" w:rsidRDefault="003F442C" w:rsidP="003F442C">
            <w:pPr>
              <w:overflowPunct/>
              <w:snapToGrid w:val="0"/>
              <w:spacing w:line="240" w:lineRule="exact"/>
              <w:jc w:val="center"/>
              <w:textAlignment w:val="auto"/>
              <w:rPr>
                <w:rFonts w:cs="Times New Roman" w:hint="default"/>
                <w:color w:val="auto"/>
                <w:spacing w:val="10"/>
                <w:kern w:val="2"/>
                <w:sz w:val="20"/>
                <w:szCs w:val="24"/>
              </w:rPr>
            </w:pPr>
            <w:r w:rsidRPr="003F442C">
              <w:rPr>
                <w:rFonts w:cs="Times New Roman"/>
                <w:color w:val="auto"/>
                <w:spacing w:val="10"/>
                <w:kern w:val="2"/>
                <w:sz w:val="20"/>
                <w:szCs w:val="24"/>
              </w:rPr>
              <w:t>に</w:t>
            </w:r>
          </w:p>
          <w:p w14:paraId="5FE98807" w14:textId="77777777" w:rsidR="003F442C" w:rsidRPr="003F442C" w:rsidRDefault="003F442C" w:rsidP="003F442C">
            <w:pPr>
              <w:overflowPunct/>
              <w:snapToGrid w:val="0"/>
              <w:spacing w:line="240" w:lineRule="exact"/>
              <w:jc w:val="center"/>
              <w:textAlignment w:val="auto"/>
              <w:rPr>
                <w:rFonts w:cs="Times New Roman" w:hint="default"/>
                <w:color w:val="auto"/>
                <w:spacing w:val="10"/>
                <w:kern w:val="2"/>
                <w:sz w:val="20"/>
                <w:szCs w:val="24"/>
              </w:rPr>
            </w:pPr>
            <w:r w:rsidRPr="003F442C">
              <w:rPr>
                <w:rFonts w:cs="Times New Roman"/>
                <w:color w:val="auto"/>
                <w:spacing w:val="10"/>
                <w:kern w:val="2"/>
                <w:sz w:val="20"/>
                <w:szCs w:val="24"/>
              </w:rPr>
              <w:t>伴</w:t>
            </w:r>
          </w:p>
          <w:p w14:paraId="1D144F82" w14:textId="77777777" w:rsidR="003F442C" w:rsidRPr="003F442C" w:rsidRDefault="003F442C" w:rsidP="003F442C">
            <w:pPr>
              <w:overflowPunct/>
              <w:snapToGrid w:val="0"/>
              <w:spacing w:line="240" w:lineRule="exact"/>
              <w:jc w:val="center"/>
              <w:textAlignment w:val="auto"/>
              <w:rPr>
                <w:rFonts w:cs="Times New Roman" w:hint="default"/>
                <w:color w:val="auto"/>
                <w:spacing w:val="10"/>
                <w:kern w:val="2"/>
                <w:sz w:val="20"/>
                <w:szCs w:val="24"/>
              </w:rPr>
            </w:pPr>
            <w:r w:rsidRPr="003F442C">
              <w:rPr>
                <w:rFonts w:cs="Times New Roman"/>
                <w:color w:val="auto"/>
                <w:spacing w:val="10"/>
                <w:kern w:val="2"/>
                <w:sz w:val="20"/>
                <w:szCs w:val="24"/>
              </w:rPr>
              <w:t>う</w:t>
            </w:r>
          </w:p>
          <w:p w14:paraId="2F3AF556" w14:textId="77777777" w:rsidR="003F442C" w:rsidRPr="003F442C" w:rsidRDefault="003F442C" w:rsidP="003F442C">
            <w:pPr>
              <w:overflowPunct/>
              <w:snapToGrid w:val="0"/>
              <w:spacing w:line="240" w:lineRule="exact"/>
              <w:jc w:val="center"/>
              <w:textAlignment w:val="auto"/>
              <w:rPr>
                <w:rFonts w:cs="Times New Roman" w:hint="default"/>
                <w:color w:val="auto"/>
                <w:spacing w:val="10"/>
                <w:kern w:val="2"/>
                <w:sz w:val="20"/>
                <w:szCs w:val="24"/>
              </w:rPr>
            </w:pPr>
            <w:r w:rsidRPr="003F442C">
              <w:rPr>
                <w:rFonts w:cs="Times New Roman"/>
                <w:color w:val="auto"/>
                <w:spacing w:val="10"/>
                <w:kern w:val="2"/>
                <w:sz w:val="20"/>
                <w:szCs w:val="24"/>
              </w:rPr>
              <w:t>措</w:t>
            </w:r>
          </w:p>
          <w:p w14:paraId="03E2A62F" w14:textId="77777777" w:rsidR="003F442C" w:rsidRPr="003F442C" w:rsidRDefault="003F442C" w:rsidP="003F442C">
            <w:pPr>
              <w:overflowPunct/>
              <w:snapToGrid w:val="0"/>
              <w:spacing w:line="240" w:lineRule="exact"/>
              <w:jc w:val="center"/>
              <w:textAlignment w:val="auto"/>
              <w:rPr>
                <w:rFonts w:cs="Times New Roman" w:hint="default"/>
                <w:color w:val="auto"/>
                <w:spacing w:val="10"/>
                <w:kern w:val="2"/>
                <w:sz w:val="20"/>
                <w:szCs w:val="24"/>
              </w:rPr>
            </w:pPr>
            <w:r w:rsidRPr="003F442C">
              <w:rPr>
                <w:rFonts w:cs="Times New Roman"/>
                <w:color w:val="auto"/>
                <w:spacing w:val="10"/>
                <w:kern w:val="2"/>
                <w:sz w:val="20"/>
                <w:szCs w:val="24"/>
              </w:rPr>
              <w:t>置</w:t>
            </w:r>
          </w:p>
          <w:p w14:paraId="55DCCF0A" w14:textId="290E068F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12FF8D39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70D98E55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65364FC8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6F9FA410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65F60B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27"/>
                <w:sz w:val="20"/>
              </w:rPr>
              <w:t>実験によって得られた遺伝</w:t>
            </w:r>
          </w:p>
          <w:p w14:paraId="149CE422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27"/>
                <w:sz w:val="20"/>
              </w:rPr>
              <w:t>子組換え生物</w:t>
            </w:r>
          </w:p>
          <w:p w14:paraId="61E8A18D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27"/>
                <w:sz w:val="20"/>
              </w:rPr>
              <w:t>等の管理に関</w:t>
            </w:r>
          </w:p>
          <w:p w14:paraId="348A76B7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27"/>
                <w:sz w:val="20"/>
              </w:rPr>
              <w:t>する措置</w:t>
            </w:r>
          </w:p>
          <w:p w14:paraId="3EF911D0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742D2F67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04807044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4E5F9F45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456DE73E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244D12D0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3BD76E82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52B74CDD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5D0C99BE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4772F799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20917FCD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08E09F70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2C513580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427E309D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1BCAF4" w14:textId="77777777" w:rsidR="00B148B4" w:rsidRDefault="00B148B4" w:rsidP="00043EA0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2"/>
                <w:sz w:val="20"/>
              </w:rPr>
              <w:t xml:space="preserve"> </w:t>
            </w:r>
            <w:r>
              <w:rPr>
                <w:rFonts w:ascii="ＭＳ 明朝" w:hAnsi="ＭＳ 明朝"/>
                <w:spacing w:val="27"/>
                <w:sz w:val="20"/>
              </w:rPr>
              <w:t>管理の対象となる</w:t>
            </w:r>
            <w:r>
              <w:rPr>
                <w:rFonts w:ascii="ＭＳ 明朝" w:hAnsi="ＭＳ 明朝"/>
                <w:spacing w:val="21"/>
                <w:sz w:val="20"/>
              </w:rPr>
              <w:t>遺伝子組換え生物等</w:t>
            </w:r>
            <w:r>
              <w:rPr>
                <w:rFonts w:ascii="ＭＳ 明朝" w:hAnsi="ＭＳ 明朝"/>
                <w:spacing w:val="27"/>
                <w:sz w:val="20"/>
              </w:rPr>
              <w:t>の概要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45DD44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12463F77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2BFD6FD4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34B7E950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B148B4" w14:paraId="0A8F5DB5" w14:textId="77777777" w:rsidTr="008E5A15"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D9F94A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D55C3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0FF76C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2"/>
                <w:sz w:val="20"/>
              </w:rPr>
              <w:t xml:space="preserve"> </w:t>
            </w:r>
            <w:r>
              <w:rPr>
                <w:rFonts w:ascii="ＭＳ 明朝" w:hAnsi="ＭＳ 明朝"/>
                <w:spacing w:val="27"/>
                <w:sz w:val="20"/>
              </w:rPr>
              <w:t>処分方法</w:t>
            </w:r>
          </w:p>
          <w:p w14:paraId="0193E56C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D50507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ascii="ＭＳ 明朝" w:hAnsi="ＭＳ 明朝"/>
                <w:spacing w:val="27"/>
                <w:sz w:val="20"/>
              </w:rPr>
              <w:t xml:space="preserve">処分　</w:t>
            </w: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ascii="ＭＳ 明朝" w:hAnsi="ＭＳ 明朝"/>
                <w:spacing w:val="27"/>
                <w:sz w:val="20"/>
              </w:rPr>
              <w:t xml:space="preserve">移管　</w:t>
            </w: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ascii="ＭＳ 明朝" w:hAnsi="ＭＳ 明朝"/>
                <w:spacing w:val="27"/>
                <w:sz w:val="20"/>
              </w:rPr>
              <w:t>保管</w:t>
            </w:r>
          </w:p>
          <w:p w14:paraId="042E9824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ascii="ＭＳ 明朝" w:hAnsi="ＭＳ 明朝"/>
                <w:spacing w:val="27"/>
                <w:sz w:val="20"/>
              </w:rPr>
              <w:t xml:space="preserve">他の実験に活用　</w:t>
            </w: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ascii="ＭＳ 明朝" w:hAnsi="ＭＳ 明朝"/>
                <w:spacing w:val="27"/>
                <w:sz w:val="20"/>
              </w:rPr>
              <w:t>その他</w:t>
            </w:r>
            <w:r>
              <w:rPr>
                <w:rFonts w:eastAsia="Times New Roman"/>
                <w:spacing w:val="13"/>
                <w:sz w:val="20"/>
              </w:rPr>
              <w:t>(</w:t>
            </w:r>
            <w:r>
              <w:rPr>
                <w:rFonts w:ascii="ＭＳ 明朝" w:hAnsi="ＭＳ 明朝"/>
                <w:spacing w:val="27"/>
                <w:sz w:val="20"/>
              </w:rPr>
              <w:t xml:space="preserve">　　）</w:t>
            </w:r>
          </w:p>
        </w:tc>
      </w:tr>
      <w:tr w:rsidR="00B148B4" w14:paraId="4E653A60" w14:textId="77777777" w:rsidTr="008E5A15"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0AA290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0B3A2D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C3BA00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2"/>
                <w:sz w:val="20"/>
              </w:rPr>
              <w:t xml:space="preserve"> </w:t>
            </w:r>
          </w:p>
          <w:p w14:paraId="1CC349D3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27"/>
                <w:sz w:val="20"/>
              </w:rPr>
              <w:t>移</w:t>
            </w:r>
          </w:p>
          <w:p w14:paraId="0AF3E37F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27"/>
                <w:sz w:val="20"/>
              </w:rPr>
              <w:t>管</w:t>
            </w:r>
          </w:p>
          <w:p w14:paraId="496B2952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27"/>
                <w:sz w:val="20"/>
              </w:rPr>
              <w:t>先</w:t>
            </w:r>
          </w:p>
          <w:p w14:paraId="2F1D12BF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27"/>
                <w:sz w:val="20"/>
              </w:rPr>
              <w:t>の</w:t>
            </w:r>
          </w:p>
          <w:p w14:paraId="0964E8B4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27"/>
                <w:sz w:val="20"/>
              </w:rPr>
              <w:t>責</w:t>
            </w:r>
          </w:p>
          <w:p w14:paraId="7F400785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27"/>
                <w:sz w:val="20"/>
              </w:rPr>
              <w:t>任</w:t>
            </w:r>
          </w:p>
          <w:p w14:paraId="566D7A1E" w14:textId="77777777" w:rsidR="00B148B4" w:rsidRDefault="00B148B4" w:rsidP="00043EA0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27"/>
                <w:sz w:val="20"/>
              </w:rPr>
              <w:t>者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2B407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27"/>
                <w:sz w:val="20"/>
              </w:rPr>
              <w:t>所属部局の所在地</w:t>
            </w:r>
          </w:p>
          <w:p w14:paraId="39F1564C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886EB5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5F0C126F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2"/>
                <w:sz w:val="20"/>
              </w:rPr>
              <w:t xml:space="preserve">           </w:t>
            </w:r>
            <w:r>
              <w:rPr>
                <w:rFonts w:ascii="ＭＳ 明朝" w:hAnsi="ＭＳ 明朝"/>
                <w:spacing w:val="27"/>
                <w:sz w:val="20"/>
              </w:rPr>
              <w:t xml:space="preserve">　</w:t>
            </w:r>
            <w:r>
              <w:rPr>
                <w:rFonts w:ascii="ＭＳ 明朝" w:hAnsi="ＭＳ 明朝"/>
                <w:spacing w:val="2"/>
                <w:sz w:val="20"/>
              </w:rPr>
              <w:t xml:space="preserve"> </w:t>
            </w:r>
            <w:r>
              <w:rPr>
                <w:rFonts w:ascii="ＭＳ 明朝" w:hAnsi="ＭＳ 明朝"/>
                <w:spacing w:val="27"/>
                <w:sz w:val="20"/>
              </w:rPr>
              <w:t>（郵便番号</w:t>
            </w:r>
            <w:r>
              <w:rPr>
                <w:rFonts w:ascii="ＭＳ 明朝" w:hAnsi="ＭＳ 明朝"/>
                <w:spacing w:val="2"/>
                <w:sz w:val="20"/>
              </w:rPr>
              <w:t xml:space="preserve">    </w:t>
            </w:r>
            <w:r>
              <w:rPr>
                <w:rFonts w:ascii="ＭＳ 明朝" w:hAnsi="ＭＳ 明朝"/>
                <w:spacing w:val="27"/>
                <w:sz w:val="20"/>
              </w:rPr>
              <w:t>）</w:t>
            </w:r>
          </w:p>
          <w:p w14:paraId="6D2C0FC0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B148B4" w14:paraId="6199DDE1" w14:textId="77777777" w:rsidTr="008E5A15"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7D5802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A6041F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8BFFF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EA9651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27"/>
                <w:sz w:val="20"/>
              </w:rPr>
              <w:t>所属機関・部局・職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9584DB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4C16A0D2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1B247B46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B148B4" w14:paraId="029818DE" w14:textId="77777777" w:rsidTr="008E5A15"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E1FC71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9E76FC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4765A9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13BC24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2"/>
                <w:sz w:val="20"/>
              </w:rPr>
              <w:t xml:space="preserve"> </w:t>
            </w:r>
            <w:r>
              <w:rPr>
                <w:rFonts w:ascii="ＭＳ 明朝" w:hAnsi="ＭＳ 明朝"/>
                <w:spacing w:val="27"/>
                <w:sz w:val="20"/>
              </w:rPr>
              <w:t>氏　名</w:t>
            </w:r>
          </w:p>
          <w:p w14:paraId="2E259050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1E21BB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0900E684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B148B4" w14:paraId="4C851320" w14:textId="77777777" w:rsidTr="008E5A15"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FEB7FE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E55FB9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95FB86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27"/>
                <w:sz w:val="20"/>
              </w:rPr>
              <w:t>他の実験に活用する場合の実験計画の概要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DF09CF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42884B00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01B22222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29D431BE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B148B4" w14:paraId="4E1D1052" w14:textId="77777777" w:rsidTr="008E5A15"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3B9FF2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73E148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27"/>
                <w:sz w:val="20"/>
              </w:rPr>
              <w:t>実験責任者の健康状態等</w:t>
            </w:r>
          </w:p>
          <w:p w14:paraId="02963CE2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5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AA66A4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1C3098CB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0F626DDA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</w:tbl>
    <w:p w14:paraId="6D74D146" w14:textId="3A715E34" w:rsidR="003F442C" w:rsidRDefault="003F442C">
      <w:pPr>
        <w:pStyle w:val="a3"/>
        <w:spacing w:line="335" w:lineRule="exact"/>
        <w:rPr>
          <w:rFonts w:hint="default"/>
          <w:color w:val="FF0000"/>
        </w:rPr>
      </w:pPr>
    </w:p>
    <w:p w14:paraId="2A37BBE5" w14:textId="77777777" w:rsidR="008E5A15" w:rsidRDefault="008E5A15">
      <w:pPr>
        <w:pStyle w:val="a3"/>
        <w:spacing w:line="335" w:lineRule="exact"/>
        <w:rPr>
          <w:rFonts w:hint="default"/>
          <w:color w:val="FF0000"/>
        </w:rPr>
      </w:pPr>
    </w:p>
    <w:sectPr w:rsidR="008E5A15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134" w:bottom="1701" w:left="1701" w:header="1134" w:footer="1020" w:gutter="0"/>
      <w:cols w:space="720"/>
      <w:docGrid w:type="linesAndChars" w:linePitch="263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0104D" w14:textId="77777777" w:rsidR="0077768A" w:rsidRDefault="0077768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70F3466" w14:textId="77777777" w:rsidR="0077768A" w:rsidRDefault="0077768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D5174" w14:textId="77777777" w:rsidR="00B148B4" w:rsidRDefault="00B148B4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58AB199" w14:textId="77777777" w:rsidR="00B148B4" w:rsidRDefault="00B148B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B1A60" w14:textId="77777777" w:rsidR="00B148B4" w:rsidRDefault="00B148B4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C0FA7D1" w14:textId="77777777" w:rsidR="00B148B4" w:rsidRDefault="00B148B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00B1B" w14:textId="77777777" w:rsidR="0077768A" w:rsidRDefault="0077768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D2C3D70" w14:textId="77777777" w:rsidR="0077768A" w:rsidRDefault="0077768A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656BE5"/>
    <w:multiLevelType w:val="hybridMultilevel"/>
    <w:tmpl w:val="7EF4C8FC"/>
    <w:lvl w:ilvl="0" w:tplc="FD7AD7C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206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revisionView w:inkAnnotations="0"/>
  <w:defaultTabStop w:val="844"/>
  <w:hyphenationZone w:val="0"/>
  <w:drawingGridHorizontalSpacing w:val="372"/>
  <w:drawingGridVerticalSpacing w:val="2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4A"/>
    <w:rsid w:val="00002107"/>
    <w:rsid w:val="00043EA0"/>
    <w:rsid w:val="00065407"/>
    <w:rsid w:val="00071133"/>
    <w:rsid w:val="0010183A"/>
    <w:rsid w:val="00123496"/>
    <w:rsid w:val="00161763"/>
    <w:rsid w:val="001657E9"/>
    <w:rsid w:val="00192F43"/>
    <w:rsid w:val="001E6D0C"/>
    <w:rsid w:val="001F4914"/>
    <w:rsid w:val="001F7602"/>
    <w:rsid w:val="002D2C77"/>
    <w:rsid w:val="002E2A55"/>
    <w:rsid w:val="0037544A"/>
    <w:rsid w:val="003F442C"/>
    <w:rsid w:val="003F484C"/>
    <w:rsid w:val="004055AE"/>
    <w:rsid w:val="00435D88"/>
    <w:rsid w:val="00454D5C"/>
    <w:rsid w:val="004A15BD"/>
    <w:rsid w:val="0056290C"/>
    <w:rsid w:val="005871FF"/>
    <w:rsid w:val="005D53D0"/>
    <w:rsid w:val="006F5933"/>
    <w:rsid w:val="00715C96"/>
    <w:rsid w:val="007412EF"/>
    <w:rsid w:val="007610C1"/>
    <w:rsid w:val="0077768A"/>
    <w:rsid w:val="0079600D"/>
    <w:rsid w:val="007C7796"/>
    <w:rsid w:val="007E00F0"/>
    <w:rsid w:val="008C28F8"/>
    <w:rsid w:val="008C2ED2"/>
    <w:rsid w:val="008C3B95"/>
    <w:rsid w:val="008C4FB6"/>
    <w:rsid w:val="008E01E2"/>
    <w:rsid w:val="008E5A15"/>
    <w:rsid w:val="00925089"/>
    <w:rsid w:val="00944A3F"/>
    <w:rsid w:val="00981318"/>
    <w:rsid w:val="009856AB"/>
    <w:rsid w:val="009F2113"/>
    <w:rsid w:val="00A03F81"/>
    <w:rsid w:val="00A55381"/>
    <w:rsid w:val="00A85705"/>
    <w:rsid w:val="00AF7D68"/>
    <w:rsid w:val="00B148B4"/>
    <w:rsid w:val="00B67CAA"/>
    <w:rsid w:val="00BB25D2"/>
    <w:rsid w:val="00BD44BC"/>
    <w:rsid w:val="00C255F2"/>
    <w:rsid w:val="00C6684C"/>
    <w:rsid w:val="00D762F4"/>
    <w:rsid w:val="00DC6096"/>
    <w:rsid w:val="00DF066B"/>
    <w:rsid w:val="00E01E43"/>
    <w:rsid w:val="00E16C02"/>
    <w:rsid w:val="00E65F1A"/>
    <w:rsid w:val="00E8283B"/>
    <w:rsid w:val="00EE03E2"/>
    <w:rsid w:val="00F024C2"/>
    <w:rsid w:val="00F0579E"/>
    <w:rsid w:val="00F21901"/>
    <w:rsid w:val="00F5656E"/>
    <w:rsid w:val="00FB05F8"/>
    <w:rsid w:val="00FC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D00EE"/>
  <w15:chartTrackingRefBased/>
  <w15:docId w15:val="{D42FB5DF-D090-4316-9A6A-0018A77E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customStyle="1" w:styleId="a3">
    <w:name w:val="標準(太郎文書スタイル)"/>
    <w:basedOn w:val="a"/>
  </w:style>
  <w:style w:type="paragraph" w:customStyle="1" w:styleId="11">
    <w:name w:val="記1"/>
    <w:basedOn w:val="a"/>
    <w:pPr>
      <w:jc w:val="center"/>
    </w:pPr>
    <w:rPr>
      <w:rFonts w:ascii="Century" w:hAnsi="Century"/>
    </w:rPr>
  </w:style>
  <w:style w:type="character" w:customStyle="1" w:styleId="a4">
    <w:name w:val="記 (文字)"/>
    <w:rPr>
      <w:rFonts w:ascii="Century" w:hAnsi="Century"/>
      <w:color w:val="000000"/>
      <w:sz w:val="21"/>
    </w:rPr>
  </w:style>
  <w:style w:type="paragraph" w:customStyle="1" w:styleId="12">
    <w:name w:val="ヘッダー1"/>
    <w:basedOn w:val="a"/>
    <w:pPr>
      <w:snapToGrid w:val="0"/>
      <w:jc w:val="left"/>
    </w:pPr>
  </w:style>
  <w:style w:type="character" w:customStyle="1" w:styleId="a5">
    <w:name w:val="ヘッダー (文字)"/>
    <w:rPr>
      <w:color w:val="000000"/>
      <w:sz w:val="21"/>
    </w:rPr>
  </w:style>
  <w:style w:type="paragraph" w:customStyle="1" w:styleId="13">
    <w:name w:val="フッター1"/>
    <w:basedOn w:val="a"/>
    <w:pPr>
      <w:snapToGrid w:val="0"/>
      <w:jc w:val="left"/>
    </w:pPr>
  </w:style>
  <w:style w:type="character" w:customStyle="1" w:styleId="a6">
    <w:name w:val="フッター (文字)"/>
    <w:rPr>
      <w:color w:val="000000"/>
      <w:sz w:val="21"/>
    </w:rPr>
  </w:style>
  <w:style w:type="paragraph" w:customStyle="1" w:styleId="14">
    <w:name w:val="吹き出し1"/>
    <w:basedOn w:val="a"/>
    <w:pPr>
      <w:jc w:val="left"/>
    </w:pPr>
    <w:rPr>
      <w:rFonts w:ascii="Arial" w:eastAsia="ＭＳ ゴシック" w:hAnsi="Arial"/>
      <w:sz w:val="18"/>
    </w:rPr>
  </w:style>
  <w:style w:type="character" w:customStyle="1" w:styleId="a7">
    <w:name w:val="吹き出し (文字)"/>
    <w:rPr>
      <w:rFonts w:ascii="Arial" w:eastAsia="ＭＳ ゴシック" w:hAnsi="Arial"/>
      <w:color w:val="000000"/>
      <w:sz w:val="18"/>
    </w:rPr>
  </w:style>
  <w:style w:type="paragraph" w:styleId="a8">
    <w:name w:val="header"/>
    <w:basedOn w:val="a"/>
    <w:link w:val="15"/>
    <w:uiPriority w:val="99"/>
    <w:unhideWhenUsed/>
    <w:rsid w:val="00F5656E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8"/>
    <w:uiPriority w:val="99"/>
    <w:rsid w:val="00F5656E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16"/>
    <w:uiPriority w:val="99"/>
    <w:unhideWhenUsed/>
    <w:rsid w:val="00F5656E"/>
    <w:pPr>
      <w:tabs>
        <w:tab w:val="center" w:pos="4252"/>
        <w:tab w:val="right" w:pos="8504"/>
      </w:tabs>
      <w:snapToGrid w:val="0"/>
    </w:pPr>
  </w:style>
  <w:style w:type="character" w:customStyle="1" w:styleId="16">
    <w:name w:val="フッター (文字)1"/>
    <w:basedOn w:val="a0"/>
    <w:link w:val="a9"/>
    <w:uiPriority w:val="99"/>
    <w:rsid w:val="00F5656E"/>
    <w:rPr>
      <w:rFonts w:ascii="Times New Roman" w:hAnsi="Times New Roman"/>
      <w:color w:val="000000"/>
      <w:sz w:val="21"/>
    </w:rPr>
  </w:style>
  <w:style w:type="paragraph" w:styleId="aa">
    <w:name w:val="Revision"/>
    <w:hidden/>
    <w:uiPriority w:val="99"/>
    <w:semiHidden/>
    <w:rsid w:val="00981318"/>
    <w:rPr>
      <w:rFonts w:ascii="Times New Roman" w:hAnsi="Times New Roman" w:hint="eastAsia"/>
      <w:color w:val="000000"/>
      <w:sz w:val="21"/>
    </w:rPr>
  </w:style>
  <w:style w:type="paragraph" w:styleId="ab">
    <w:name w:val="List Paragraph"/>
    <w:basedOn w:val="a"/>
    <w:uiPriority w:val="34"/>
    <w:qFormat/>
    <w:rsid w:val="000711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琉球大学遺伝子組換え生物等使用安全管理規則</vt:lpstr>
    </vt:vector>
  </TitlesOfParts>
  <Company>Microsoft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琉球大学遺伝子組換え生物等使用安全管理規則</dc:title>
  <dc:subject/>
  <dc:creator>houkibunshocho</dc:creator>
  <cp:keywords/>
  <cp:lastModifiedBy>玉城　雅人(研究推進課)</cp:lastModifiedBy>
  <cp:revision>12</cp:revision>
  <cp:lastPrinted>2021-03-16T10:49:00Z</cp:lastPrinted>
  <dcterms:created xsi:type="dcterms:W3CDTF">2022-03-31T08:06:00Z</dcterms:created>
  <dcterms:modified xsi:type="dcterms:W3CDTF">2024-09-13T09:40:00Z</dcterms:modified>
</cp:coreProperties>
</file>